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98406" w14:textId="77777777" w:rsidR="00A378D1" w:rsidRPr="00D37750" w:rsidRDefault="00A378D1" w:rsidP="002B026C">
      <w:pPr>
        <w:adjustRightInd w:val="0"/>
        <w:snapToGrid w:val="0"/>
        <w:spacing w:line="360" w:lineRule="auto"/>
        <w:ind w:firstLineChars="3850" w:firstLine="10822"/>
        <w:contextualSpacing/>
        <w:rPr>
          <w:rFonts w:ascii="宋体" w:hAnsi="宋体" w:cs="仿宋_GB2312"/>
          <w:b/>
          <w:sz w:val="28"/>
          <w:szCs w:val="28"/>
        </w:rPr>
      </w:pPr>
      <w:r w:rsidRPr="00D37750">
        <w:rPr>
          <w:rFonts w:ascii="宋体" w:hAnsi="宋体" w:cs="仿宋_GB2312" w:hint="eastAsia"/>
          <w:b/>
          <w:sz w:val="28"/>
          <w:szCs w:val="28"/>
        </w:rPr>
        <w:t>附附件3 考试大纲模板</w:t>
      </w:r>
    </w:p>
    <w:p w14:paraId="61AA7BD2" w14:textId="7D8B9C35" w:rsidR="00A378D1" w:rsidRPr="00D37750" w:rsidRDefault="003E70E2" w:rsidP="002B026C">
      <w:pPr>
        <w:pStyle w:val="1"/>
        <w:widowControl/>
        <w:spacing w:beforeLines="100" w:before="312" w:after="0" w:line="360" w:lineRule="auto"/>
        <w:jc w:val="center"/>
        <w:rPr>
          <w:rFonts w:ascii="宋体" w:hAnsi="宋体" w:cs="仿宋_GB2312"/>
          <w:sz w:val="32"/>
          <w:szCs w:val="32"/>
        </w:rPr>
      </w:pPr>
      <w:r w:rsidRPr="00D13967">
        <w:rPr>
          <w:rFonts w:ascii="宋体" w:hAnsi="宋体" w:cs="仿宋_GB2312"/>
          <w:color w:val="000000"/>
          <w:sz w:val="32"/>
          <w:szCs w:val="32"/>
          <w:highlight w:val="yellow"/>
          <w:u w:val="single"/>
        </w:rPr>
        <w:t>808</w:t>
      </w:r>
      <w:r w:rsidR="00D13967">
        <w:rPr>
          <w:rFonts w:ascii="宋体" w:hAnsi="宋体" w:cs="仿宋_GB2312" w:hint="eastAsia"/>
          <w:color w:val="000000"/>
          <w:sz w:val="32"/>
          <w:szCs w:val="32"/>
          <w:u w:val="single"/>
        </w:rPr>
        <w:t>化学综合</w:t>
      </w:r>
      <w:r w:rsidRPr="00D37750">
        <w:rPr>
          <w:rFonts w:ascii="宋体" w:hAnsi="宋体" w:cs="仿宋_GB2312" w:hint="eastAsia"/>
          <w:color w:val="000000"/>
          <w:sz w:val="32"/>
          <w:szCs w:val="32"/>
          <w:u w:val="single"/>
        </w:rPr>
        <w:t xml:space="preserve"> </w:t>
      </w:r>
      <w:r w:rsidR="00A378D1" w:rsidRPr="00D37750">
        <w:rPr>
          <w:rFonts w:ascii="宋体" w:hAnsi="宋体" w:cs="仿宋_GB2312" w:hint="eastAsia"/>
          <w:color w:val="000000"/>
          <w:sz w:val="32"/>
          <w:szCs w:val="32"/>
        </w:rPr>
        <w:t>考试科目考试大纲</w:t>
      </w:r>
    </w:p>
    <w:p w14:paraId="645D167B" w14:textId="77777777" w:rsidR="00A378D1" w:rsidRPr="00D37750" w:rsidRDefault="00A378D1" w:rsidP="002B026C">
      <w:pPr>
        <w:spacing w:line="360" w:lineRule="auto"/>
        <w:rPr>
          <w:rFonts w:ascii="宋体" w:hAnsi="宋体" w:cs="仿宋_GB2312"/>
          <w:sz w:val="24"/>
        </w:rPr>
      </w:pPr>
    </w:p>
    <w:p w14:paraId="62345BCD" w14:textId="77777777" w:rsidR="00A378D1" w:rsidRPr="00D37750" w:rsidRDefault="00A378D1" w:rsidP="002B026C">
      <w:pPr>
        <w:pStyle w:val="a7"/>
        <w:widowControl/>
        <w:spacing w:before="0" w:beforeAutospacing="0" w:after="0" w:afterAutospacing="0" w:line="360" w:lineRule="auto"/>
        <w:rPr>
          <w:rFonts w:ascii="宋体" w:hAnsi="宋体" w:cs="仿宋_GB2312"/>
          <w:color w:val="000000"/>
          <w:sz w:val="28"/>
          <w:szCs w:val="28"/>
        </w:rPr>
      </w:pPr>
      <w:r w:rsidRPr="00D37750">
        <w:rPr>
          <w:rStyle w:val="a8"/>
          <w:rFonts w:ascii="宋体" w:hAnsi="宋体" w:cs="仿宋_GB2312" w:hint="eastAsia"/>
          <w:color w:val="000000"/>
          <w:sz w:val="28"/>
          <w:szCs w:val="28"/>
        </w:rPr>
        <w:t>I.考试性质</w:t>
      </w:r>
    </w:p>
    <w:p w14:paraId="3CA6B5B3" w14:textId="7D9C23B4" w:rsidR="007817C1" w:rsidRPr="00BD6A25" w:rsidRDefault="007817C1" w:rsidP="002B026C">
      <w:pPr>
        <w:pStyle w:val="a7"/>
        <w:widowControl/>
        <w:spacing w:before="0" w:beforeAutospacing="0" w:after="0" w:afterAutospacing="0" w:line="360" w:lineRule="auto"/>
        <w:ind w:firstLineChars="200" w:firstLine="480"/>
        <w:rPr>
          <w:rFonts w:ascii="宋体" w:hAnsi="宋体" w:cs="仿宋_GB2312"/>
          <w:color w:val="000000"/>
        </w:rPr>
      </w:pPr>
      <w:r w:rsidRPr="00BD6A25">
        <w:rPr>
          <w:rFonts w:ascii="宋体" w:hAnsi="宋体" w:cs="仿宋_GB2312" w:hint="eastAsia"/>
          <w:color w:val="000000"/>
          <w:highlight w:val="yellow"/>
        </w:rPr>
        <w:t>808</w:t>
      </w:r>
      <w:r w:rsidRPr="00BD6A25">
        <w:rPr>
          <w:rFonts w:ascii="宋体" w:hAnsi="宋体" w:cs="仿宋_GB2312" w:hint="eastAsia"/>
          <w:color w:val="000000"/>
        </w:rPr>
        <w:t>化学</w:t>
      </w:r>
      <w:r w:rsidR="00D13967" w:rsidRPr="00BD6A25">
        <w:rPr>
          <w:rFonts w:ascii="宋体" w:hAnsi="宋体" w:cs="仿宋_GB2312" w:hint="eastAsia"/>
          <w:color w:val="000000"/>
        </w:rPr>
        <w:t>综合</w:t>
      </w:r>
      <w:r w:rsidRPr="00BD6A25">
        <w:rPr>
          <w:rFonts w:ascii="宋体" w:hAnsi="宋体" w:cs="仿宋_GB2312" w:hint="eastAsia"/>
          <w:color w:val="000000"/>
        </w:rPr>
        <w:t>是为我校招收化学、植物保护（农药学、农产品安全）门类的</w:t>
      </w:r>
      <w:r w:rsidR="00B24B2F" w:rsidRPr="00BD6A25">
        <w:rPr>
          <w:rFonts w:ascii="宋体" w:hAnsi="宋体" w:cs="仿宋_GB2312" w:hint="eastAsia"/>
          <w:color w:val="000000"/>
        </w:rPr>
        <w:t>学术硕士</w:t>
      </w:r>
      <w:r w:rsidR="00B10E4D" w:rsidRPr="00BD6A25">
        <w:rPr>
          <w:rFonts w:ascii="宋体" w:hAnsi="宋体" w:cs="仿宋_GB2312" w:hint="eastAsia"/>
          <w:color w:val="000000"/>
        </w:rPr>
        <w:t>、</w:t>
      </w:r>
      <w:r w:rsidR="00B24B2F" w:rsidRPr="00BD6A25">
        <w:rPr>
          <w:rFonts w:ascii="宋体" w:hAnsi="宋体" w:cs="仿宋_GB2312" w:hint="eastAsia"/>
          <w:color w:val="000000"/>
        </w:rPr>
        <w:t>专业硕士</w:t>
      </w:r>
      <w:r w:rsidRPr="00BD6A25">
        <w:rPr>
          <w:rFonts w:ascii="宋体" w:hAnsi="宋体" w:cs="仿宋_GB2312" w:hint="eastAsia"/>
          <w:color w:val="000000"/>
        </w:rPr>
        <w:t>研究生而设置的具有选拔性质的自命题科目。其目的是科学、公平、有效地测试考生是否具备继续攻读化学、农药学、农产品安全门类各专业硕士学位所需要的知识和能力要求，评价的标准是高等学校优秀本科毕业生所能达到的及格或及格以上水平，以利于各高等院校和科研院所择优选拔，确保硕士研究生的招生质量。</w:t>
      </w:r>
    </w:p>
    <w:p w14:paraId="1B085309" w14:textId="77777777" w:rsidR="00A378D1" w:rsidRPr="00D37750" w:rsidRDefault="00A378D1" w:rsidP="002B026C">
      <w:pPr>
        <w:pStyle w:val="a7"/>
        <w:widowControl/>
        <w:spacing w:before="0" w:beforeAutospacing="0" w:after="0" w:afterAutospacing="0" w:line="360" w:lineRule="auto"/>
        <w:rPr>
          <w:rFonts w:ascii="宋体" w:hAnsi="宋体" w:cs="仿宋_GB2312"/>
          <w:color w:val="000000"/>
          <w:sz w:val="28"/>
          <w:szCs w:val="28"/>
        </w:rPr>
      </w:pPr>
      <w:r w:rsidRPr="00D37750">
        <w:rPr>
          <w:rStyle w:val="a8"/>
          <w:rFonts w:ascii="宋体" w:hAnsi="宋体" w:cs="仿宋_GB2312" w:hint="eastAsia"/>
          <w:color w:val="000000"/>
          <w:sz w:val="28"/>
          <w:szCs w:val="28"/>
        </w:rPr>
        <w:t>II.考查目标</w:t>
      </w:r>
    </w:p>
    <w:p w14:paraId="41EB1120" w14:textId="1252630A" w:rsidR="00A65DC1" w:rsidRDefault="00B10E4D" w:rsidP="002B026C">
      <w:pPr>
        <w:pStyle w:val="a7"/>
        <w:widowControl/>
        <w:spacing w:before="0" w:beforeAutospacing="0" w:after="0" w:afterAutospacing="0" w:line="360" w:lineRule="auto"/>
        <w:ind w:firstLineChars="200" w:firstLine="480"/>
        <w:rPr>
          <w:rFonts w:ascii="宋体" w:hAnsi="宋体" w:cs="仿宋_GB2312"/>
          <w:color w:val="000000"/>
        </w:rPr>
      </w:pPr>
      <w:r w:rsidRPr="00BD6A25">
        <w:rPr>
          <w:rFonts w:ascii="宋体" w:hAnsi="宋体" w:cs="仿宋_GB2312" w:hint="eastAsia"/>
          <w:color w:val="000000"/>
        </w:rPr>
        <w:t>试卷包括两部分，</w:t>
      </w:r>
      <w:r w:rsidR="007B2C51" w:rsidRPr="00BD6A25">
        <w:rPr>
          <w:rFonts w:ascii="宋体" w:hAnsi="宋体" w:cs="仿宋_GB2312" w:hint="eastAsia"/>
          <w:color w:val="000000"/>
        </w:rPr>
        <w:t>即综合化学部分和生物化学部分，每部分满分均为</w:t>
      </w:r>
      <w:r w:rsidR="007B2C51" w:rsidRPr="00BD6A25">
        <w:rPr>
          <w:rFonts w:ascii="宋体" w:hAnsi="宋体" w:cs="仿宋_GB2312"/>
          <w:color w:val="000000"/>
        </w:rPr>
        <w:t>150</w:t>
      </w:r>
      <w:r w:rsidR="007B2C51" w:rsidRPr="00BD6A25">
        <w:rPr>
          <w:rFonts w:ascii="宋体" w:hAnsi="宋体" w:cs="仿宋_GB2312" w:hint="eastAsia"/>
          <w:color w:val="000000"/>
        </w:rPr>
        <w:t>分，考生可以根据本科所学知识</w:t>
      </w:r>
      <w:r w:rsidR="00BB6F12" w:rsidRPr="00BD6A25">
        <w:rPr>
          <w:rFonts w:ascii="宋体" w:hAnsi="宋体" w:cs="仿宋_GB2312" w:hint="eastAsia"/>
          <w:color w:val="000000"/>
        </w:rPr>
        <w:t>选择任一部分</w:t>
      </w:r>
      <w:r w:rsidR="007B2C51" w:rsidRPr="00BD6A25">
        <w:rPr>
          <w:rFonts w:ascii="宋体" w:hAnsi="宋体" w:cs="仿宋_GB2312" w:hint="eastAsia"/>
          <w:color w:val="000000"/>
        </w:rPr>
        <w:t>作答，不允许两部分都答</w:t>
      </w:r>
      <w:r w:rsidR="00DB38E2">
        <w:rPr>
          <w:rFonts w:ascii="宋体" w:hAnsi="宋体" w:cs="仿宋_GB2312" w:hint="eastAsia"/>
          <w:color w:val="000000"/>
        </w:rPr>
        <w:t>，若两部分都答，按照两部分中的低分部分记录</w:t>
      </w:r>
      <w:r w:rsidR="00576AED">
        <w:rPr>
          <w:rFonts w:ascii="宋体" w:hAnsi="宋体" w:cs="仿宋_GB2312" w:hint="eastAsia"/>
          <w:color w:val="000000"/>
        </w:rPr>
        <w:t>考试</w:t>
      </w:r>
      <w:r w:rsidR="00DB38E2">
        <w:rPr>
          <w:rFonts w:ascii="宋体" w:hAnsi="宋体" w:cs="仿宋_GB2312" w:hint="eastAsia"/>
          <w:color w:val="000000"/>
        </w:rPr>
        <w:t>成绩</w:t>
      </w:r>
      <w:r w:rsidR="007B2C51" w:rsidRPr="00BD6A25">
        <w:rPr>
          <w:rFonts w:ascii="宋体" w:hAnsi="宋体" w:cs="仿宋_GB2312" w:hint="eastAsia"/>
          <w:color w:val="000000"/>
        </w:rPr>
        <w:t>。</w:t>
      </w:r>
    </w:p>
    <w:p w14:paraId="0B764D28" w14:textId="5C51F01A" w:rsidR="00A65DC1" w:rsidRDefault="007B2C51" w:rsidP="002B026C">
      <w:pPr>
        <w:pStyle w:val="a7"/>
        <w:widowControl/>
        <w:spacing w:before="0" w:beforeAutospacing="0" w:after="0" w:afterAutospacing="0" w:line="360" w:lineRule="auto"/>
        <w:ind w:firstLineChars="200" w:firstLine="480"/>
        <w:rPr>
          <w:rFonts w:ascii="宋体" w:hAnsi="宋体" w:cs="仿宋_GB2312"/>
          <w:color w:val="000000"/>
        </w:rPr>
      </w:pPr>
      <w:r w:rsidRPr="00BD6A25">
        <w:rPr>
          <w:rFonts w:ascii="宋体" w:hAnsi="宋体" w:cs="仿宋_GB2312" w:hint="eastAsia"/>
          <w:color w:val="000000"/>
        </w:rPr>
        <w:t>综合化学部分包括物理化学部分内容（满分8</w:t>
      </w:r>
      <w:r w:rsidRPr="00BD6A25">
        <w:rPr>
          <w:rFonts w:ascii="宋体" w:hAnsi="宋体" w:cs="仿宋_GB2312"/>
          <w:color w:val="000000"/>
        </w:rPr>
        <w:t>0</w:t>
      </w:r>
      <w:r w:rsidRPr="00BD6A25">
        <w:rPr>
          <w:rFonts w:ascii="宋体" w:hAnsi="宋体" w:cs="仿宋_GB2312" w:hint="eastAsia"/>
          <w:color w:val="000000"/>
        </w:rPr>
        <w:t>）和仪器分析部分内容（满分</w:t>
      </w:r>
      <w:r w:rsidRPr="00BD6A25">
        <w:rPr>
          <w:rFonts w:ascii="宋体" w:hAnsi="宋体" w:cs="仿宋_GB2312"/>
          <w:color w:val="000000"/>
        </w:rPr>
        <w:t>70</w:t>
      </w:r>
      <w:r w:rsidRPr="00BD6A25">
        <w:rPr>
          <w:rFonts w:ascii="宋体" w:hAnsi="宋体" w:cs="仿宋_GB2312" w:hint="eastAsia"/>
          <w:color w:val="000000"/>
        </w:rPr>
        <w:t>）</w:t>
      </w:r>
      <w:r w:rsidR="003C2A29">
        <w:rPr>
          <w:rFonts w:ascii="宋体" w:hAnsi="宋体" w:cs="仿宋_GB2312" w:hint="eastAsia"/>
          <w:color w:val="000000"/>
        </w:rPr>
        <w:t>。</w:t>
      </w:r>
      <w:r w:rsidR="007817C1" w:rsidRPr="00BD6A25">
        <w:rPr>
          <w:rFonts w:ascii="宋体" w:hAnsi="宋体" w:cs="仿宋_GB2312" w:hint="eastAsia"/>
          <w:color w:val="000000"/>
        </w:rPr>
        <w:t>要求考生比较系统地理解物理化学、仪器分析的基本概念和基本理论，掌握物质结构、组成、状态、过程研究的基本方法，具备抽象思维能力、逻辑推理能力、运算能力以及综合运用所学的知识分析问题和解决问题的能力</w:t>
      </w:r>
      <w:r w:rsidR="005C09C0">
        <w:rPr>
          <w:rFonts w:ascii="宋体" w:hAnsi="宋体" w:cs="仿宋_GB2312" w:hint="eastAsia"/>
          <w:color w:val="000000"/>
        </w:rPr>
        <w:t>，</w:t>
      </w:r>
      <w:r w:rsidR="005C09C0" w:rsidRPr="00BD6A25">
        <w:rPr>
          <w:rFonts w:ascii="宋体" w:hAnsi="宋体" w:cs="仿宋_GB2312" w:hint="eastAsia"/>
          <w:color w:val="000000"/>
        </w:rPr>
        <w:t>了解与</w:t>
      </w:r>
      <w:r w:rsidR="00B95354">
        <w:rPr>
          <w:rFonts w:ascii="宋体" w:hAnsi="宋体" w:cs="仿宋_GB2312" w:hint="eastAsia"/>
          <w:color w:val="000000"/>
        </w:rPr>
        <w:t>相关学科有</w:t>
      </w:r>
      <w:r w:rsidR="005C09C0" w:rsidRPr="00BD6A25">
        <w:rPr>
          <w:rFonts w:ascii="宋体" w:hAnsi="宋体" w:cs="仿宋_GB2312" w:hint="eastAsia"/>
          <w:color w:val="000000"/>
        </w:rPr>
        <w:t>关的重大科学发现。</w:t>
      </w:r>
    </w:p>
    <w:p w14:paraId="21BEFDDC" w14:textId="551EC3EB" w:rsidR="007817C1" w:rsidRPr="00BD6A25" w:rsidRDefault="00A65DC1" w:rsidP="002B026C">
      <w:pPr>
        <w:pStyle w:val="a7"/>
        <w:widowControl/>
        <w:spacing w:before="0" w:beforeAutospacing="0" w:after="0" w:afterAutospacing="0" w:line="360" w:lineRule="auto"/>
        <w:ind w:firstLineChars="200" w:firstLine="480"/>
        <w:rPr>
          <w:rFonts w:ascii="宋体" w:hAnsi="宋体" w:cs="仿宋_GB2312"/>
          <w:color w:val="000000"/>
        </w:rPr>
      </w:pPr>
      <w:r>
        <w:rPr>
          <w:rFonts w:ascii="宋体" w:hAnsi="宋体" w:cs="仿宋_GB2312" w:hint="eastAsia"/>
          <w:color w:val="000000"/>
        </w:rPr>
        <w:t>生物化学部分</w:t>
      </w:r>
      <w:r w:rsidR="002D78A5">
        <w:rPr>
          <w:rFonts w:ascii="宋体" w:hAnsi="宋体" w:cs="仿宋_GB2312" w:hint="eastAsia"/>
          <w:color w:val="000000"/>
        </w:rPr>
        <w:t>（共1</w:t>
      </w:r>
      <w:r w:rsidR="002D78A5">
        <w:rPr>
          <w:rFonts w:ascii="宋体" w:hAnsi="宋体" w:cs="仿宋_GB2312"/>
          <w:color w:val="000000"/>
        </w:rPr>
        <w:t>50</w:t>
      </w:r>
      <w:r w:rsidR="002D78A5">
        <w:rPr>
          <w:rFonts w:ascii="宋体" w:hAnsi="宋体" w:cs="仿宋_GB2312" w:hint="eastAsia"/>
          <w:color w:val="000000"/>
        </w:rPr>
        <w:t>分）</w:t>
      </w:r>
      <w:r>
        <w:rPr>
          <w:rFonts w:ascii="宋体" w:hAnsi="宋体" w:cs="仿宋_GB2312" w:hint="eastAsia"/>
          <w:color w:val="000000"/>
        </w:rPr>
        <w:t>要求考生</w:t>
      </w:r>
      <w:r w:rsidR="00261AD8" w:rsidRPr="00BD6A25">
        <w:rPr>
          <w:rFonts w:ascii="宋体" w:hAnsi="宋体" w:cs="仿宋_GB2312" w:hint="eastAsia"/>
          <w:color w:val="000000"/>
        </w:rPr>
        <w:t>掌握</w:t>
      </w:r>
      <w:r w:rsidR="00261AD8" w:rsidRPr="00BD6A25">
        <w:rPr>
          <w:rFonts w:ascii="宋体" w:hAnsi="宋体" w:cs="仿宋_GB2312"/>
          <w:color w:val="000000"/>
        </w:rPr>
        <w:t>生物大分子的结构、性质和功能</w:t>
      </w:r>
      <w:r w:rsidR="00261AD8" w:rsidRPr="00BD6A25">
        <w:rPr>
          <w:rFonts w:ascii="宋体" w:hAnsi="宋体" w:cs="仿宋_GB2312" w:hint="eastAsia"/>
          <w:color w:val="000000"/>
        </w:rPr>
        <w:t>以及</w:t>
      </w:r>
      <w:r w:rsidR="00261AD8" w:rsidRPr="00BD6A25">
        <w:rPr>
          <w:rFonts w:ascii="宋体" w:hAnsi="宋体" w:cs="仿宋_GB2312"/>
          <w:color w:val="000000"/>
        </w:rPr>
        <w:t>生物化学现代研究技术的基本原理和应用特点</w:t>
      </w:r>
      <w:r w:rsidR="00261AD8" w:rsidRPr="00BD6A25">
        <w:rPr>
          <w:rFonts w:ascii="宋体" w:hAnsi="宋体" w:cs="仿宋_GB2312" w:hint="eastAsia"/>
          <w:color w:val="000000"/>
        </w:rPr>
        <w:t>；掌握生物体内物质代谢的基本概念，生物体内能量代谢的相关内容以及各类物质在生物体内的分解、合成及其相互转化的主要代谢途径及各途径中的主要调控位点和调控方式；掌握DNA、RNA及蛋白质合成的遗传信息储存、传递及表达的相关内容；考察学生利用所学知识分析、解决问题的能力；要求学生了解与生物化学相关的重大科学发现。</w:t>
      </w:r>
    </w:p>
    <w:p w14:paraId="5390B8E4" w14:textId="371DA5EF" w:rsidR="00A378D1" w:rsidRPr="00D37750" w:rsidRDefault="00A378D1" w:rsidP="002B026C">
      <w:pPr>
        <w:pStyle w:val="a7"/>
        <w:widowControl/>
        <w:spacing w:before="0" w:beforeAutospacing="0" w:after="0" w:afterAutospacing="0" w:line="360" w:lineRule="auto"/>
        <w:rPr>
          <w:rFonts w:ascii="宋体" w:hAnsi="宋体" w:cs="仿宋_GB2312"/>
          <w:color w:val="000000"/>
          <w:sz w:val="28"/>
          <w:szCs w:val="28"/>
        </w:rPr>
      </w:pPr>
      <w:r w:rsidRPr="00D37750">
        <w:rPr>
          <w:rStyle w:val="a8"/>
          <w:rFonts w:ascii="宋体" w:hAnsi="宋体" w:cs="仿宋_GB2312" w:hint="eastAsia"/>
          <w:color w:val="000000"/>
          <w:sz w:val="28"/>
          <w:szCs w:val="28"/>
        </w:rPr>
        <w:t>III.考试形式和试卷结构</w:t>
      </w:r>
    </w:p>
    <w:p w14:paraId="7211E07C" w14:textId="77777777" w:rsidR="00A378D1" w:rsidRPr="00F227D5" w:rsidRDefault="00A378D1" w:rsidP="002B026C">
      <w:pPr>
        <w:pStyle w:val="a7"/>
        <w:widowControl/>
        <w:spacing w:before="0" w:beforeAutospacing="0" w:after="0" w:afterAutospacing="0" w:line="360" w:lineRule="auto"/>
        <w:ind w:firstLineChars="100" w:firstLine="241"/>
        <w:rPr>
          <w:rFonts w:ascii="宋体" w:hAnsi="宋体" w:cs="仿宋_GB2312"/>
          <w:b/>
          <w:bCs/>
          <w:color w:val="000000"/>
        </w:rPr>
      </w:pPr>
      <w:r w:rsidRPr="00F227D5">
        <w:rPr>
          <w:rFonts w:ascii="宋体" w:hAnsi="宋体" w:cs="仿宋_GB2312" w:hint="eastAsia"/>
          <w:b/>
          <w:bCs/>
          <w:color w:val="000000"/>
        </w:rPr>
        <w:t>一、试卷满分及考试时间</w:t>
      </w:r>
    </w:p>
    <w:p w14:paraId="32DDF733" w14:textId="26AACE1F" w:rsidR="00A378D1" w:rsidRPr="003C1462" w:rsidRDefault="00A378D1" w:rsidP="002B026C">
      <w:pPr>
        <w:pStyle w:val="a7"/>
        <w:widowControl/>
        <w:spacing w:before="0" w:beforeAutospacing="0" w:after="0" w:afterAutospacing="0" w:line="360" w:lineRule="auto"/>
        <w:ind w:firstLineChars="300" w:firstLine="720"/>
        <w:rPr>
          <w:rFonts w:ascii="宋体" w:hAnsi="宋体" w:cs="仿宋_GB2312"/>
          <w:color w:val="000000"/>
        </w:rPr>
      </w:pPr>
      <w:r w:rsidRPr="003C1462">
        <w:rPr>
          <w:rFonts w:ascii="宋体" w:hAnsi="宋体" w:cs="仿宋_GB2312" w:hint="eastAsia"/>
          <w:color w:val="000000"/>
        </w:rPr>
        <w:lastRenderedPageBreak/>
        <w:t>试卷满分为150分，考试时间为180分钟</w:t>
      </w:r>
      <w:r w:rsidR="003C1462">
        <w:rPr>
          <w:rFonts w:ascii="宋体" w:hAnsi="宋体" w:cs="仿宋_GB2312" w:hint="eastAsia"/>
          <w:color w:val="000000"/>
        </w:rPr>
        <w:t>。</w:t>
      </w:r>
    </w:p>
    <w:p w14:paraId="086126A3" w14:textId="77777777" w:rsidR="00A378D1" w:rsidRPr="00F227D5" w:rsidRDefault="00A378D1" w:rsidP="002B026C">
      <w:pPr>
        <w:pStyle w:val="a7"/>
        <w:widowControl/>
        <w:spacing w:before="0" w:beforeAutospacing="0" w:after="0" w:afterAutospacing="0" w:line="360" w:lineRule="auto"/>
        <w:ind w:firstLineChars="100" w:firstLine="241"/>
        <w:rPr>
          <w:rFonts w:ascii="宋体" w:hAnsi="宋体" w:cs="仿宋_GB2312"/>
          <w:b/>
          <w:bCs/>
          <w:color w:val="000000"/>
        </w:rPr>
      </w:pPr>
      <w:r w:rsidRPr="00F227D5">
        <w:rPr>
          <w:rFonts w:ascii="宋体" w:hAnsi="宋体" w:cs="仿宋_GB2312" w:hint="eastAsia"/>
          <w:b/>
          <w:bCs/>
          <w:color w:val="000000"/>
        </w:rPr>
        <w:t>二、答题方式</w:t>
      </w:r>
    </w:p>
    <w:p w14:paraId="1213FD28" w14:textId="318E9715" w:rsidR="00A378D1" w:rsidRPr="003C1462" w:rsidRDefault="00A378D1" w:rsidP="002B026C">
      <w:pPr>
        <w:pStyle w:val="a7"/>
        <w:widowControl/>
        <w:spacing w:before="0" w:beforeAutospacing="0" w:after="0" w:afterAutospacing="0" w:line="360" w:lineRule="auto"/>
        <w:ind w:firstLineChars="300" w:firstLine="720"/>
        <w:rPr>
          <w:rFonts w:ascii="宋体" w:hAnsi="宋体" w:cs="仿宋_GB2312"/>
          <w:color w:val="000000"/>
        </w:rPr>
      </w:pPr>
      <w:r w:rsidRPr="003C1462">
        <w:rPr>
          <w:rFonts w:ascii="宋体" w:hAnsi="宋体" w:cs="仿宋_GB2312" w:hint="eastAsia"/>
          <w:color w:val="000000"/>
        </w:rPr>
        <w:t>答题方式为闭卷、笔试</w:t>
      </w:r>
      <w:r w:rsidR="003C1462">
        <w:rPr>
          <w:rFonts w:ascii="宋体" w:hAnsi="宋体" w:cs="仿宋_GB2312" w:hint="eastAsia"/>
          <w:color w:val="000000"/>
        </w:rPr>
        <w:t>。</w:t>
      </w:r>
    </w:p>
    <w:p w14:paraId="23E39504" w14:textId="77777777" w:rsidR="00A378D1" w:rsidRPr="00F227D5" w:rsidRDefault="00A378D1" w:rsidP="002B026C">
      <w:pPr>
        <w:pStyle w:val="a7"/>
        <w:widowControl/>
        <w:spacing w:before="0" w:beforeAutospacing="0" w:after="0" w:afterAutospacing="0" w:line="360" w:lineRule="auto"/>
        <w:ind w:firstLineChars="100" w:firstLine="241"/>
        <w:rPr>
          <w:rFonts w:ascii="宋体" w:hAnsi="宋体" w:cs="仿宋_GB2312"/>
          <w:b/>
          <w:bCs/>
          <w:color w:val="000000"/>
        </w:rPr>
      </w:pPr>
      <w:r w:rsidRPr="00F227D5">
        <w:rPr>
          <w:rFonts w:ascii="宋体" w:hAnsi="宋体" w:cs="仿宋_GB2312" w:hint="eastAsia"/>
          <w:b/>
          <w:bCs/>
          <w:color w:val="000000"/>
        </w:rPr>
        <w:t>三、试卷内容结构</w:t>
      </w:r>
    </w:p>
    <w:p w14:paraId="64BD7019" w14:textId="5D25D1BE" w:rsidR="008B1074" w:rsidRPr="00FD3DDE" w:rsidRDefault="003C1462" w:rsidP="00FD3DDE">
      <w:pPr>
        <w:pStyle w:val="a7"/>
        <w:widowControl/>
        <w:spacing w:before="0" w:beforeAutospacing="0" w:after="0" w:afterAutospacing="0" w:line="360" w:lineRule="auto"/>
        <w:ind w:firstLineChars="200" w:firstLine="482"/>
        <w:rPr>
          <w:rFonts w:ascii="宋体" w:hAnsi="宋体" w:cs="仿宋_GB2312"/>
          <w:b/>
          <w:bCs/>
          <w:color w:val="000000"/>
        </w:rPr>
      </w:pPr>
      <w:r w:rsidRPr="00FD3DDE">
        <w:rPr>
          <w:rFonts w:ascii="宋体" w:hAnsi="宋体" w:cs="仿宋_GB2312" w:hint="eastAsia"/>
          <w:b/>
          <w:bCs/>
          <w:color w:val="000000"/>
        </w:rPr>
        <w:t>综合化学部分</w:t>
      </w:r>
      <w:r w:rsidR="00102462" w:rsidRPr="00FD3DDE">
        <w:rPr>
          <w:rFonts w:ascii="宋体" w:hAnsi="宋体" w:cs="仿宋_GB2312" w:hint="eastAsia"/>
          <w:b/>
          <w:bCs/>
          <w:color w:val="000000"/>
        </w:rPr>
        <w:t>（满分</w:t>
      </w:r>
      <w:r w:rsidR="00102462" w:rsidRPr="00FD3DDE">
        <w:rPr>
          <w:rFonts w:ascii="宋体" w:hAnsi="宋体" w:cs="仿宋_GB2312"/>
          <w:b/>
          <w:bCs/>
          <w:color w:val="000000"/>
        </w:rPr>
        <w:t>150</w:t>
      </w:r>
      <w:r w:rsidR="00102462" w:rsidRPr="00FD3DDE">
        <w:rPr>
          <w:rFonts w:ascii="宋体" w:hAnsi="宋体" w:cs="仿宋_GB2312" w:hint="eastAsia"/>
          <w:b/>
          <w:bCs/>
          <w:color w:val="000000"/>
        </w:rPr>
        <w:t>分）</w:t>
      </w:r>
      <w:r w:rsidRPr="00FD3DDE">
        <w:rPr>
          <w:rFonts w:ascii="宋体" w:hAnsi="宋体" w:cs="仿宋_GB2312" w:hint="eastAsia"/>
          <w:b/>
          <w:bCs/>
          <w:color w:val="000000"/>
        </w:rPr>
        <w:t>：</w:t>
      </w:r>
    </w:p>
    <w:p w14:paraId="6BD55029" w14:textId="3A2D91F6" w:rsidR="008B1074" w:rsidRDefault="00102462" w:rsidP="00FD3DDE">
      <w:pPr>
        <w:pStyle w:val="a7"/>
        <w:widowControl/>
        <w:spacing w:before="0" w:beforeAutospacing="0" w:after="0" w:afterAutospacing="0" w:line="360" w:lineRule="auto"/>
        <w:ind w:firstLineChars="300" w:firstLine="720"/>
        <w:rPr>
          <w:rFonts w:ascii="宋体" w:hAnsi="宋体" w:cs="仿宋_GB2312"/>
          <w:color w:val="000000"/>
        </w:rPr>
      </w:pPr>
      <w:r>
        <w:rPr>
          <w:rFonts w:ascii="宋体" w:hAnsi="宋体" w:cs="仿宋_GB2312" w:hint="eastAsia"/>
          <w:color w:val="000000"/>
        </w:rPr>
        <w:t>其中</w:t>
      </w:r>
      <w:r w:rsidR="003C1462" w:rsidRPr="00BD6A25">
        <w:rPr>
          <w:rFonts w:ascii="宋体" w:hAnsi="宋体" w:cs="仿宋_GB2312" w:hint="eastAsia"/>
          <w:color w:val="000000"/>
        </w:rPr>
        <w:t>物理化学部分内容（满分8</w:t>
      </w:r>
      <w:r w:rsidR="003C1462" w:rsidRPr="00BD6A25">
        <w:rPr>
          <w:rFonts w:ascii="宋体" w:hAnsi="宋体" w:cs="仿宋_GB2312"/>
          <w:color w:val="000000"/>
        </w:rPr>
        <w:t>0</w:t>
      </w:r>
      <w:r w:rsidR="003C1462">
        <w:rPr>
          <w:rFonts w:ascii="宋体" w:hAnsi="宋体" w:cs="仿宋_GB2312" w:hint="eastAsia"/>
          <w:color w:val="000000"/>
        </w:rPr>
        <w:t>分</w:t>
      </w:r>
      <w:r w:rsidR="003C1462" w:rsidRPr="00BD6A25">
        <w:rPr>
          <w:rFonts w:ascii="宋体" w:hAnsi="宋体" w:cs="仿宋_GB2312" w:hint="eastAsia"/>
          <w:color w:val="000000"/>
        </w:rPr>
        <w:t>）和仪器分析部分内容（满分</w:t>
      </w:r>
      <w:r w:rsidR="003C1462" w:rsidRPr="00BD6A25">
        <w:rPr>
          <w:rFonts w:ascii="宋体" w:hAnsi="宋体" w:cs="仿宋_GB2312"/>
          <w:color w:val="000000"/>
        </w:rPr>
        <w:t>70</w:t>
      </w:r>
      <w:r w:rsidR="003C1462">
        <w:rPr>
          <w:rFonts w:ascii="宋体" w:hAnsi="宋体" w:cs="仿宋_GB2312" w:hint="eastAsia"/>
          <w:color w:val="000000"/>
        </w:rPr>
        <w:t>分</w:t>
      </w:r>
      <w:r w:rsidR="003C1462" w:rsidRPr="00BD6A25">
        <w:rPr>
          <w:rFonts w:ascii="宋体" w:hAnsi="宋体" w:cs="仿宋_GB2312" w:hint="eastAsia"/>
          <w:color w:val="000000"/>
        </w:rPr>
        <w:t>）</w:t>
      </w:r>
      <w:r w:rsidR="003C1462">
        <w:rPr>
          <w:rFonts w:ascii="宋体" w:hAnsi="宋体" w:cs="仿宋_GB2312" w:hint="eastAsia"/>
          <w:color w:val="000000"/>
        </w:rPr>
        <w:t>；</w:t>
      </w:r>
    </w:p>
    <w:p w14:paraId="5E3915E4" w14:textId="0EEC560B" w:rsidR="00102462" w:rsidRPr="00FD3DDE" w:rsidRDefault="003C1462" w:rsidP="00FD3DDE">
      <w:pPr>
        <w:pStyle w:val="a7"/>
        <w:widowControl/>
        <w:spacing w:before="0" w:beforeAutospacing="0" w:after="0" w:afterAutospacing="0" w:line="360" w:lineRule="auto"/>
        <w:ind w:firstLineChars="200" w:firstLine="482"/>
        <w:rPr>
          <w:rFonts w:ascii="宋体" w:hAnsi="宋体" w:cs="仿宋_GB2312"/>
          <w:b/>
          <w:bCs/>
          <w:color w:val="000000"/>
        </w:rPr>
      </w:pPr>
      <w:r w:rsidRPr="00FD3DDE">
        <w:rPr>
          <w:rFonts w:ascii="宋体" w:hAnsi="宋体" w:cs="仿宋_GB2312" w:hint="eastAsia"/>
          <w:b/>
          <w:bCs/>
          <w:color w:val="000000"/>
        </w:rPr>
        <w:t>生物化学部分（满分</w:t>
      </w:r>
      <w:r w:rsidRPr="00FD3DDE">
        <w:rPr>
          <w:rFonts w:ascii="宋体" w:hAnsi="宋体" w:cs="仿宋_GB2312"/>
          <w:b/>
          <w:bCs/>
          <w:color w:val="000000"/>
        </w:rPr>
        <w:t>150</w:t>
      </w:r>
      <w:r w:rsidRPr="00FD3DDE">
        <w:rPr>
          <w:rFonts w:ascii="宋体" w:hAnsi="宋体" w:cs="仿宋_GB2312" w:hint="eastAsia"/>
          <w:b/>
          <w:bCs/>
          <w:color w:val="000000"/>
        </w:rPr>
        <w:t>分）</w:t>
      </w:r>
      <w:r w:rsidR="00102462" w:rsidRPr="00FD3DDE">
        <w:rPr>
          <w:rFonts w:ascii="宋体" w:hAnsi="宋体" w:cs="仿宋_GB2312" w:hint="eastAsia"/>
          <w:b/>
          <w:bCs/>
          <w:color w:val="000000"/>
        </w:rPr>
        <w:t>：</w:t>
      </w:r>
    </w:p>
    <w:p w14:paraId="3E1A3852" w14:textId="014C5690" w:rsidR="008B1074" w:rsidRDefault="008B1074" w:rsidP="00FD3DDE">
      <w:pPr>
        <w:pStyle w:val="a7"/>
        <w:widowControl/>
        <w:spacing w:before="0" w:beforeAutospacing="0" w:after="0" w:afterAutospacing="0" w:line="360" w:lineRule="auto"/>
        <w:ind w:firstLineChars="300" w:firstLine="720"/>
        <w:rPr>
          <w:color w:val="000000"/>
        </w:rPr>
      </w:pPr>
      <w:r>
        <w:rPr>
          <w:rFonts w:ascii="宋体" w:hAnsi="宋体" w:cs="仿宋_GB2312" w:hint="eastAsia"/>
          <w:color w:val="000000"/>
        </w:rPr>
        <w:t>其中</w:t>
      </w:r>
      <w:r w:rsidR="000C71F4">
        <w:rPr>
          <w:rFonts w:ascii="宋体" w:hAnsi="宋体" w:cs="仿宋_GB2312" w:hint="eastAsia"/>
          <w:color w:val="000000"/>
        </w:rPr>
        <w:t>包括</w:t>
      </w:r>
      <w:r w:rsidRPr="008B1074">
        <w:rPr>
          <w:rFonts w:ascii="宋体" w:hAnsi="宋体" w:cs="仿宋_GB2312" w:hint="eastAsia"/>
          <w:color w:val="000000"/>
        </w:rPr>
        <w:t>生物化学结构与功能</w:t>
      </w:r>
      <w:r w:rsidR="000C71F4">
        <w:rPr>
          <w:rFonts w:ascii="宋体" w:hAnsi="宋体" w:cs="仿宋_GB2312" w:hint="eastAsia"/>
          <w:color w:val="000000"/>
        </w:rPr>
        <w:t>、</w:t>
      </w:r>
      <w:r w:rsidRPr="008B1074">
        <w:rPr>
          <w:rFonts w:ascii="宋体" w:hAnsi="宋体" w:cs="仿宋_GB2312" w:hint="eastAsia"/>
          <w:color w:val="000000"/>
        </w:rPr>
        <w:t>生物化学代谢及信息流</w:t>
      </w:r>
      <w:r w:rsidR="000C71F4">
        <w:rPr>
          <w:rFonts w:ascii="宋体" w:hAnsi="宋体" w:cs="仿宋_GB2312" w:hint="eastAsia"/>
          <w:color w:val="000000"/>
        </w:rPr>
        <w:t>两部分</w:t>
      </w:r>
      <w:r>
        <w:rPr>
          <w:rFonts w:hint="eastAsia"/>
          <w:color w:val="000000"/>
        </w:rPr>
        <w:t>。</w:t>
      </w:r>
    </w:p>
    <w:p w14:paraId="74997B70" w14:textId="533AD035" w:rsidR="002113AF" w:rsidRPr="002113AF" w:rsidRDefault="0033312D" w:rsidP="002113AF">
      <w:pPr>
        <w:pStyle w:val="a7"/>
        <w:widowControl/>
        <w:spacing w:before="0" w:beforeAutospacing="0" w:after="0" w:afterAutospacing="0" w:line="360" w:lineRule="auto"/>
        <w:ind w:firstLineChars="200" w:firstLine="482"/>
        <w:rPr>
          <w:rFonts w:ascii="宋体" w:hAnsi="宋体" w:cs="仿宋_GB2312"/>
          <w:b/>
          <w:bCs/>
          <w:color w:val="000000"/>
        </w:rPr>
      </w:pPr>
      <w:r w:rsidRPr="0033312D">
        <w:rPr>
          <w:rFonts w:ascii="宋体" w:hAnsi="宋体" w:cs="仿宋_GB2312" w:hint="eastAsia"/>
          <w:b/>
          <w:bCs/>
          <w:color w:val="000000"/>
        </w:rPr>
        <w:t>考生可以根据本科所学知识选择任一部分作答，不允许两部分都答。</w:t>
      </w:r>
      <w:r w:rsidR="002113AF" w:rsidRPr="002113AF">
        <w:rPr>
          <w:rFonts w:ascii="宋体" w:hAnsi="宋体" w:cs="仿宋_GB2312" w:hint="eastAsia"/>
          <w:b/>
          <w:bCs/>
          <w:color w:val="000000"/>
        </w:rPr>
        <w:t>若两部分都答，按照两部分中的低分部分记录</w:t>
      </w:r>
      <w:r w:rsidR="00576AED">
        <w:rPr>
          <w:rFonts w:ascii="宋体" w:hAnsi="宋体" w:cs="仿宋_GB2312" w:hint="eastAsia"/>
          <w:b/>
          <w:bCs/>
          <w:color w:val="000000"/>
        </w:rPr>
        <w:t>考试</w:t>
      </w:r>
      <w:r w:rsidR="002113AF" w:rsidRPr="002113AF">
        <w:rPr>
          <w:rFonts w:ascii="宋体" w:hAnsi="宋体" w:cs="仿宋_GB2312" w:hint="eastAsia"/>
          <w:b/>
          <w:bCs/>
          <w:color w:val="000000"/>
        </w:rPr>
        <w:t>成绩。</w:t>
      </w:r>
    </w:p>
    <w:p w14:paraId="7F833BAE" w14:textId="7130D462" w:rsidR="00A378D1" w:rsidRPr="00F227D5" w:rsidRDefault="00A378D1" w:rsidP="002B026C">
      <w:pPr>
        <w:pStyle w:val="a7"/>
        <w:widowControl/>
        <w:spacing w:before="0" w:beforeAutospacing="0" w:after="0" w:afterAutospacing="0" w:line="360" w:lineRule="auto"/>
        <w:ind w:firstLineChars="100" w:firstLine="241"/>
        <w:rPr>
          <w:rFonts w:ascii="宋体" w:hAnsi="宋体" w:cs="仿宋_GB2312"/>
          <w:b/>
          <w:bCs/>
          <w:color w:val="000000"/>
        </w:rPr>
      </w:pPr>
      <w:r w:rsidRPr="00F227D5">
        <w:rPr>
          <w:rFonts w:ascii="宋体" w:hAnsi="宋体" w:cs="仿宋_GB2312" w:hint="eastAsia"/>
          <w:b/>
          <w:bCs/>
          <w:color w:val="000000"/>
        </w:rPr>
        <w:t>四</w:t>
      </w:r>
      <w:r w:rsidR="00F227D5">
        <w:rPr>
          <w:rFonts w:ascii="宋体" w:hAnsi="宋体" w:cs="仿宋_GB2312" w:hint="eastAsia"/>
          <w:b/>
          <w:bCs/>
          <w:color w:val="000000"/>
        </w:rPr>
        <w:t>、</w:t>
      </w:r>
      <w:r w:rsidRPr="00F227D5">
        <w:rPr>
          <w:rFonts w:ascii="宋体" w:hAnsi="宋体" w:cs="仿宋_GB2312" w:hint="eastAsia"/>
          <w:b/>
          <w:bCs/>
          <w:color w:val="000000"/>
        </w:rPr>
        <w:t>试卷题型结构</w:t>
      </w:r>
    </w:p>
    <w:p w14:paraId="47D90F5D" w14:textId="45C7EE67" w:rsidR="00A378D1" w:rsidRPr="003C1462" w:rsidRDefault="000C0DCB" w:rsidP="002B026C">
      <w:pPr>
        <w:pStyle w:val="a7"/>
        <w:widowControl/>
        <w:spacing w:before="0" w:beforeAutospacing="0" w:after="0" w:afterAutospacing="0" w:line="360" w:lineRule="auto"/>
        <w:ind w:firstLineChars="100" w:firstLine="240"/>
        <w:rPr>
          <w:rFonts w:ascii="宋体" w:hAnsi="宋体" w:cs="仿宋_GB2312"/>
          <w:color w:val="000000"/>
        </w:rPr>
      </w:pPr>
      <w:r>
        <w:rPr>
          <w:rFonts w:ascii="宋体" w:hAnsi="宋体" w:cs="仿宋_GB2312" w:hint="eastAsia"/>
          <w:color w:val="000000"/>
        </w:rPr>
        <w:t>一般</w:t>
      </w:r>
      <w:r w:rsidR="004943E6">
        <w:rPr>
          <w:rFonts w:ascii="宋体" w:hAnsi="宋体" w:cs="仿宋_GB2312" w:hint="eastAsia"/>
          <w:color w:val="000000"/>
        </w:rPr>
        <w:t>包括</w:t>
      </w:r>
      <w:r w:rsidR="00A378D1" w:rsidRPr="003C1462">
        <w:rPr>
          <w:rFonts w:ascii="宋体" w:hAnsi="宋体" w:cs="仿宋_GB2312" w:hint="eastAsia"/>
          <w:color w:val="000000"/>
        </w:rPr>
        <w:t>选择题</w:t>
      </w:r>
      <w:r w:rsidR="004943E6">
        <w:rPr>
          <w:rFonts w:ascii="宋体" w:hAnsi="宋体" w:cs="仿宋_GB2312" w:hint="eastAsia"/>
          <w:color w:val="000000"/>
        </w:rPr>
        <w:t>、</w:t>
      </w:r>
      <w:r w:rsidR="00A378D1" w:rsidRPr="003C1462">
        <w:rPr>
          <w:rFonts w:ascii="宋体" w:hAnsi="宋体" w:cs="仿宋_GB2312" w:hint="eastAsia"/>
          <w:color w:val="000000"/>
        </w:rPr>
        <w:t>填空题</w:t>
      </w:r>
      <w:r w:rsidR="004943E6">
        <w:rPr>
          <w:rFonts w:ascii="宋体" w:hAnsi="宋体" w:cs="仿宋_GB2312" w:hint="eastAsia"/>
          <w:color w:val="000000"/>
        </w:rPr>
        <w:t>、简答题、问答题、计算题、</w:t>
      </w:r>
      <w:r w:rsidR="004943E6" w:rsidRPr="003C1462">
        <w:rPr>
          <w:rFonts w:ascii="宋体" w:hAnsi="宋体" w:cs="仿宋_GB2312" w:hint="eastAsia"/>
          <w:color w:val="000000"/>
        </w:rPr>
        <w:t>论述题、</w:t>
      </w:r>
      <w:r w:rsidR="00170184">
        <w:rPr>
          <w:rFonts w:ascii="宋体" w:hAnsi="宋体" w:cs="仿宋_GB2312" w:hint="eastAsia"/>
          <w:color w:val="000000"/>
        </w:rPr>
        <w:t>谱图</w:t>
      </w:r>
      <w:r w:rsidR="004943E6" w:rsidRPr="003C1462">
        <w:rPr>
          <w:rFonts w:ascii="宋体" w:hAnsi="宋体" w:cs="仿宋_GB2312" w:hint="eastAsia"/>
          <w:color w:val="000000"/>
        </w:rPr>
        <w:t>解析题</w:t>
      </w:r>
      <w:r w:rsidR="004943E6">
        <w:rPr>
          <w:rFonts w:ascii="宋体" w:hAnsi="宋体" w:cs="仿宋_GB2312" w:hint="eastAsia"/>
          <w:color w:val="000000"/>
        </w:rPr>
        <w:t>等多种题型，每年视情况可</w:t>
      </w:r>
      <w:r w:rsidR="006409A6">
        <w:rPr>
          <w:rFonts w:ascii="宋体" w:hAnsi="宋体" w:cs="仿宋_GB2312" w:hint="eastAsia"/>
          <w:color w:val="000000"/>
        </w:rPr>
        <w:t>涉及</w:t>
      </w:r>
      <w:r w:rsidR="00FD3DDE">
        <w:rPr>
          <w:rFonts w:ascii="宋体" w:hAnsi="宋体" w:cs="仿宋_GB2312" w:hint="eastAsia"/>
          <w:color w:val="000000"/>
        </w:rPr>
        <w:t>所有题型</w:t>
      </w:r>
      <w:r w:rsidR="004943E6">
        <w:rPr>
          <w:rFonts w:ascii="宋体" w:hAnsi="宋体" w:cs="仿宋_GB2312" w:hint="eastAsia"/>
          <w:color w:val="000000"/>
        </w:rPr>
        <w:t>或</w:t>
      </w:r>
      <w:r w:rsidR="00170184">
        <w:rPr>
          <w:rFonts w:ascii="宋体" w:hAnsi="宋体" w:cs="仿宋_GB2312" w:hint="eastAsia"/>
          <w:color w:val="000000"/>
        </w:rPr>
        <w:t>仅</w:t>
      </w:r>
      <w:r w:rsidR="00F02AF4">
        <w:rPr>
          <w:rFonts w:ascii="宋体" w:hAnsi="宋体" w:cs="仿宋_GB2312" w:hint="eastAsia"/>
          <w:color w:val="000000"/>
        </w:rPr>
        <w:t>涉及</w:t>
      </w:r>
      <w:r w:rsidR="004943E6">
        <w:rPr>
          <w:rFonts w:ascii="宋体" w:hAnsi="宋体" w:cs="仿宋_GB2312" w:hint="eastAsia"/>
          <w:color w:val="000000"/>
        </w:rPr>
        <w:t>一部分题型。</w:t>
      </w:r>
    </w:p>
    <w:p w14:paraId="464FCDA7" w14:textId="77777777" w:rsidR="00A378D1" w:rsidRPr="00D37750" w:rsidRDefault="00A378D1" w:rsidP="002B026C">
      <w:pPr>
        <w:pStyle w:val="a7"/>
        <w:widowControl/>
        <w:spacing w:before="0" w:beforeAutospacing="0" w:after="0" w:afterAutospacing="0" w:line="360" w:lineRule="auto"/>
        <w:rPr>
          <w:rFonts w:ascii="宋体" w:hAnsi="宋体" w:cs="仿宋_GB2312"/>
          <w:color w:val="000000"/>
          <w:sz w:val="28"/>
          <w:szCs w:val="28"/>
        </w:rPr>
      </w:pPr>
      <w:r w:rsidRPr="00D37750">
        <w:rPr>
          <w:rStyle w:val="a8"/>
          <w:rFonts w:ascii="宋体" w:hAnsi="宋体" w:cs="仿宋_GB2312" w:hint="eastAsia"/>
          <w:color w:val="000000"/>
          <w:sz w:val="28"/>
          <w:szCs w:val="28"/>
        </w:rPr>
        <w:t>Ⅳ.考查内容</w:t>
      </w:r>
    </w:p>
    <w:p w14:paraId="6307C798" w14:textId="7740A503" w:rsidR="002B026C" w:rsidRPr="00013EAE" w:rsidRDefault="002B026C" w:rsidP="002B026C">
      <w:pPr>
        <w:pStyle w:val="a7"/>
        <w:widowControl/>
        <w:spacing w:before="0" w:beforeAutospacing="0" w:after="0" w:afterAutospacing="0" w:line="360" w:lineRule="auto"/>
        <w:ind w:firstLineChars="100" w:firstLine="241"/>
        <w:rPr>
          <w:rStyle w:val="a8"/>
          <w:rFonts w:ascii="宋体" w:hAnsi="宋体" w:cs="仿宋_GB2312"/>
          <w:b w:val="0"/>
          <w:bCs/>
          <w:color w:val="000000"/>
        </w:rPr>
      </w:pPr>
      <w:r w:rsidRPr="00013EAE">
        <w:rPr>
          <w:rFonts w:ascii="宋体" w:hAnsi="宋体" w:cs="仿宋_GB2312" w:hint="eastAsia"/>
          <w:b/>
          <w:bCs/>
          <w:color w:val="000000"/>
        </w:rPr>
        <w:t>一、综合化学部分（满分</w:t>
      </w:r>
      <w:r w:rsidRPr="00013EAE">
        <w:rPr>
          <w:rFonts w:ascii="宋体" w:hAnsi="宋体" w:cs="仿宋_GB2312"/>
          <w:b/>
          <w:bCs/>
          <w:color w:val="000000"/>
        </w:rPr>
        <w:t>150</w:t>
      </w:r>
      <w:r w:rsidRPr="00013EAE">
        <w:rPr>
          <w:rFonts w:ascii="宋体" w:hAnsi="宋体" w:cs="仿宋_GB2312" w:hint="eastAsia"/>
          <w:b/>
          <w:bCs/>
          <w:color w:val="000000"/>
        </w:rPr>
        <w:t>分）：</w:t>
      </w:r>
    </w:p>
    <w:p w14:paraId="7E915F0C" w14:textId="344E29CC" w:rsidR="00A378D1" w:rsidRPr="00013EAE" w:rsidRDefault="002B026C" w:rsidP="00013EAE">
      <w:pPr>
        <w:pStyle w:val="a7"/>
        <w:widowControl/>
        <w:spacing w:before="0" w:beforeAutospacing="0" w:after="0" w:afterAutospacing="0" w:line="360" w:lineRule="auto"/>
        <w:ind w:firstLineChars="200" w:firstLine="482"/>
        <w:rPr>
          <w:rFonts w:ascii="宋体" w:hAnsi="宋体" w:cs="仿宋_GB2312"/>
          <w:color w:val="000000"/>
        </w:rPr>
      </w:pPr>
      <w:r w:rsidRPr="00013EAE">
        <w:rPr>
          <w:rStyle w:val="a8"/>
          <w:rFonts w:ascii="宋体" w:hAnsi="宋体" w:cs="仿宋_GB2312" w:hint="eastAsia"/>
          <w:color w:val="000000"/>
        </w:rPr>
        <w:t>1</w:t>
      </w:r>
      <w:r w:rsidRPr="00013EAE">
        <w:rPr>
          <w:rStyle w:val="a8"/>
          <w:rFonts w:ascii="宋体" w:hAnsi="宋体" w:cs="仿宋_GB2312"/>
          <w:color w:val="000000"/>
        </w:rPr>
        <w:t>.</w:t>
      </w:r>
      <w:r w:rsidR="00C10CA1" w:rsidRPr="00013EAE">
        <w:rPr>
          <w:rStyle w:val="a8"/>
          <w:rFonts w:ascii="宋体" w:hAnsi="宋体" w:cs="仿宋_GB2312" w:hint="eastAsia"/>
          <w:color w:val="000000"/>
        </w:rPr>
        <w:t>物理化学</w:t>
      </w:r>
      <w:r w:rsidR="00B92944" w:rsidRPr="00013EAE">
        <w:rPr>
          <w:rStyle w:val="a8"/>
          <w:rFonts w:ascii="宋体" w:hAnsi="宋体" w:cs="仿宋_GB2312" w:hint="eastAsia"/>
          <w:color w:val="000000"/>
        </w:rPr>
        <w:t>部分</w:t>
      </w:r>
      <w:r w:rsidRPr="00013EAE">
        <w:rPr>
          <w:rFonts w:ascii="宋体" w:hAnsi="宋体" w:cs="仿宋_GB2312" w:hint="eastAsia"/>
          <w:b/>
          <w:bCs/>
          <w:color w:val="000000"/>
        </w:rPr>
        <w:t>（满分8</w:t>
      </w:r>
      <w:r w:rsidRPr="00013EAE">
        <w:rPr>
          <w:rFonts w:ascii="宋体" w:hAnsi="宋体" w:cs="仿宋_GB2312"/>
          <w:b/>
          <w:bCs/>
          <w:color w:val="000000"/>
        </w:rPr>
        <w:t>0</w:t>
      </w:r>
      <w:r w:rsidRPr="00013EAE">
        <w:rPr>
          <w:rFonts w:ascii="宋体" w:hAnsi="宋体" w:cs="仿宋_GB2312" w:hint="eastAsia"/>
          <w:b/>
          <w:bCs/>
          <w:color w:val="000000"/>
        </w:rPr>
        <w:t>分）</w:t>
      </w:r>
      <w:r w:rsidRPr="00013EAE">
        <w:rPr>
          <w:rStyle w:val="a8"/>
          <w:rFonts w:ascii="宋体" w:hAnsi="宋体" w:cs="仿宋_GB2312" w:hint="eastAsia"/>
          <w:color w:val="000000"/>
        </w:rPr>
        <w:t>：</w:t>
      </w:r>
    </w:p>
    <w:p w14:paraId="29F85854" w14:textId="3F1C4DA8" w:rsidR="00A378D1" w:rsidRPr="00013EAE" w:rsidRDefault="002B026C" w:rsidP="00013EAE">
      <w:pPr>
        <w:pStyle w:val="a7"/>
        <w:widowControl/>
        <w:spacing w:before="0" w:beforeAutospacing="0" w:after="0" w:afterAutospacing="0" w:line="360" w:lineRule="auto"/>
        <w:ind w:firstLineChars="200" w:firstLine="482"/>
        <w:rPr>
          <w:b/>
          <w:bCs/>
          <w:color w:val="000000"/>
        </w:rPr>
      </w:pPr>
      <w:r w:rsidRPr="00013EAE">
        <w:rPr>
          <w:b/>
          <w:bCs/>
          <w:color w:val="000000"/>
        </w:rPr>
        <w:t>1.1</w:t>
      </w:r>
      <w:r w:rsidR="00155029" w:rsidRPr="00013EAE">
        <w:rPr>
          <w:b/>
          <w:bCs/>
          <w:color w:val="000000"/>
        </w:rPr>
        <w:t>化学动力学</w:t>
      </w:r>
    </w:p>
    <w:p w14:paraId="6FB86E64" w14:textId="7CF22B10" w:rsidR="003F7311" w:rsidRPr="002B026C" w:rsidRDefault="00A378D1" w:rsidP="00543767">
      <w:pPr>
        <w:pStyle w:val="a7"/>
        <w:widowControl/>
        <w:spacing w:before="0" w:beforeAutospacing="0" w:after="0" w:afterAutospacing="0" w:line="360" w:lineRule="auto"/>
        <w:ind w:firstLineChars="200" w:firstLine="480"/>
        <w:rPr>
          <w:color w:val="000000"/>
        </w:rPr>
      </w:pPr>
      <w:r w:rsidRPr="002B026C">
        <w:rPr>
          <w:color w:val="000000"/>
        </w:rPr>
        <w:t>考试内容</w:t>
      </w:r>
      <w:r w:rsidR="00013EAE">
        <w:rPr>
          <w:rFonts w:hint="eastAsia"/>
          <w:color w:val="000000"/>
        </w:rPr>
        <w:t>：</w:t>
      </w:r>
      <w:r w:rsidR="00C35A3C" w:rsidRPr="002B026C">
        <w:rPr>
          <w:color w:val="000000"/>
        </w:rPr>
        <w:t>化学动力学的基本原理及应用</w:t>
      </w:r>
    </w:p>
    <w:p w14:paraId="7BBFF122" w14:textId="35076C4B" w:rsidR="00A378D1" w:rsidRPr="002B026C" w:rsidRDefault="00A378D1" w:rsidP="00013EAE">
      <w:pPr>
        <w:pStyle w:val="a7"/>
        <w:widowControl/>
        <w:spacing w:before="0" w:beforeAutospacing="0" w:after="0" w:afterAutospacing="0" w:line="360" w:lineRule="auto"/>
        <w:ind w:firstLineChars="200" w:firstLine="480"/>
        <w:rPr>
          <w:color w:val="000000"/>
        </w:rPr>
      </w:pPr>
      <w:r w:rsidRPr="002B026C">
        <w:rPr>
          <w:color w:val="000000"/>
        </w:rPr>
        <w:t>考试要求</w:t>
      </w:r>
      <w:r w:rsidR="00013EAE">
        <w:rPr>
          <w:rFonts w:hint="eastAsia"/>
          <w:color w:val="000000"/>
        </w:rPr>
        <w:t>：</w:t>
      </w:r>
    </w:p>
    <w:p w14:paraId="7E554FB2" w14:textId="241FC531" w:rsidR="00032180" w:rsidRDefault="00013EAE" w:rsidP="00013EAE">
      <w:pPr>
        <w:pStyle w:val="a7"/>
        <w:widowControl/>
        <w:spacing w:before="0" w:beforeAutospacing="0" w:after="0" w:afterAutospacing="0" w:line="360" w:lineRule="auto"/>
        <w:ind w:firstLineChars="200" w:firstLine="480"/>
        <w:rPr>
          <w:color w:val="000000"/>
        </w:rPr>
      </w:pPr>
      <w:r>
        <w:rPr>
          <w:rFonts w:hint="eastAsia"/>
          <w:color w:val="000000"/>
        </w:rPr>
        <w:t>（</w:t>
      </w:r>
      <w:r>
        <w:rPr>
          <w:rFonts w:hint="eastAsia"/>
          <w:color w:val="000000"/>
        </w:rPr>
        <w:t>1</w:t>
      </w:r>
      <w:r>
        <w:rPr>
          <w:rFonts w:hint="eastAsia"/>
          <w:color w:val="000000"/>
        </w:rPr>
        <w:t>）</w:t>
      </w:r>
      <w:r w:rsidR="00032180">
        <w:rPr>
          <w:rFonts w:hint="eastAsia"/>
          <w:color w:val="000000"/>
        </w:rPr>
        <w:t>掌握化学动力学基本概念</w:t>
      </w:r>
      <w:r w:rsidR="00E55F52">
        <w:rPr>
          <w:rFonts w:hint="eastAsia"/>
          <w:color w:val="000000"/>
        </w:rPr>
        <w:t>、基本原理和应用</w:t>
      </w:r>
    </w:p>
    <w:p w14:paraId="3352D51F" w14:textId="03EA7DA4" w:rsidR="00C35A3C" w:rsidRPr="002B026C" w:rsidRDefault="00032180" w:rsidP="00013EAE">
      <w:pPr>
        <w:pStyle w:val="a7"/>
        <w:widowControl/>
        <w:spacing w:before="0" w:beforeAutospacing="0" w:after="0" w:afterAutospacing="0" w:line="360" w:lineRule="auto"/>
        <w:ind w:firstLineChars="200" w:firstLine="480"/>
        <w:rPr>
          <w:color w:val="000000"/>
        </w:rPr>
      </w:pPr>
      <w:r>
        <w:rPr>
          <w:rFonts w:hint="eastAsia"/>
          <w:color w:val="000000"/>
        </w:rPr>
        <w:t>（</w:t>
      </w:r>
      <w:r>
        <w:rPr>
          <w:rFonts w:hint="eastAsia"/>
          <w:color w:val="000000"/>
        </w:rPr>
        <w:t>2</w:t>
      </w:r>
      <w:r>
        <w:rPr>
          <w:rFonts w:hint="eastAsia"/>
          <w:color w:val="000000"/>
        </w:rPr>
        <w:t>）</w:t>
      </w:r>
      <w:r w:rsidR="00C35A3C" w:rsidRPr="002B026C">
        <w:rPr>
          <w:color w:val="000000"/>
        </w:rPr>
        <w:t>掌握简单级数反应及连续、对峙、平行、链反应等</w:t>
      </w:r>
      <w:r>
        <w:rPr>
          <w:rFonts w:hint="eastAsia"/>
          <w:color w:val="000000"/>
        </w:rPr>
        <w:t>典型</w:t>
      </w:r>
      <w:r w:rsidR="00C35A3C" w:rsidRPr="002B026C">
        <w:rPr>
          <w:color w:val="000000"/>
        </w:rPr>
        <w:t>复杂反应的动力学；</w:t>
      </w:r>
    </w:p>
    <w:p w14:paraId="4D8197F2" w14:textId="04168A62" w:rsidR="00A91052" w:rsidRPr="002B026C" w:rsidRDefault="00013EAE" w:rsidP="00013EAE">
      <w:pPr>
        <w:pStyle w:val="a7"/>
        <w:widowControl/>
        <w:spacing w:before="0" w:beforeAutospacing="0" w:after="0" w:afterAutospacing="0" w:line="360" w:lineRule="auto"/>
        <w:ind w:firstLineChars="200" w:firstLine="480"/>
        <w:rPr>
          <w:color w:val="000000"/>
        </w:rPr>
      </w:pPr>
      <w:r>
        <w:rPr>
          <w:rFonts w:hint="eastAsia"/>
          <w:color w:val="000000"/>
        </w:rPr>
        <w:t>（</w:t>
      </w:r>
      <w:r w:rsidR="00435ED1">
        <w:rPr>
          <w:color w:val="000000"/>
        </w:rPr>
        <w:t>3</w:t>
      </w:r>
      <w:r>
        <w:rPr>
          <w:rFonts w:hint="eastAsia"/>
          <w:color w:val="000000"/>
        </w:rPr>
        <w:t>）</w:t>
      </w:r>
      <w:r w:rsidR="00C35A3C" w:rsidRPr="002B026C">
        <w:rPr>
          <w:color w:val="000000"/>
        </w:rPr>
        <w:t>掌握温度、溶剂</w:t>
      </w:r>
      <w:r w:rsidR="004E79EE" w:rsidRPr="002B026C">
        <w:rPr>
          <w:color w:val="000000"/>
        </w:rPr>
        <w:t>、催化剂</w:t>
      </w:r>
      <w:r w:rsidR="00C35A3C" w:rsidRPr="002B026C">
        <w:rPr>
          <w:color w:val="000000"/>
        </w:rPr>
        <w:t>等</w:t>
      </w:r>
      <w:r w:rsidR="004E79EE" w:rsidRPr="002B026C">
        <w:rPr>
          <w:color w:val="000000"/>
        </w:rPr>
        <w:t>外界</w:t>
      </w:r>
      <w:r w:rsidR="00C35A3C" w:rsidRPr="002B026C">
        <w:rPr>
          <w:color w:val="000000"/>
        </w:rPr>
        <w:t>因素对反应速率的影响</w:t>
      </w:r>
      <w:r w:rsidR="004E79EE" w:rsidRPr="002B026C">
        <w:rPr>
          <w:color w:val="000000"/>
        </w:rPr>
        <w:t>规律与机制</w:t>
      </w:r>
      <w:r w:rsidR="00C35A3C" w:rsidRPr="002B026C">
        <w:rPr>
          <w:color w:val="000000"/>
        </w:rPr>
        <w:t>；</w:t>
      </w:r>
    </w:p>
    <w:p w14:paraId="42DCCF3F" w14:textId="5454A16B" w:rsidR="00C35A3C" w:rsidRPr="002B026C" w:rsidRDefault="00013EAE" w:rsidP="00013EAE">
      <w:pPr>
        <w:pStyle w:val="a7"/>
        <w:widowControl/>
        <w:spacing w:before="0" w:beforeAutospacing="0" w:after="0" w:afterAutospacing="0" w:line="360" w:lineRule="auto"/>
        <w:ind w:firstLineChars="200" w:firstLine="480"/>
        <w:rPr>
          <w:color w:val="000000"/>
        </w:rPr>
      </w:pPr>
      <w:r>
        <w:rPr>
          <w:rFonts w:hint="eastAsia"/>
          <w:color w:val="000000"/>
        </w:rPr>
        <w:t>（</w:t>
      </w:r>
      <w:r w:rsidR="00435ED1">
        <w:rPr>
          <w:color w:val="000000"/>
        </w:rPr>
        <w:t>4</w:t>
      </w:r>
      <w:r>
        <w:rPr>
          <w:rFonts w:hint="eastAsia"/>
          <w:color w:val="000000"/>
        </w:rPr>
        <w:t>）</w:t>
      </w:r>
      <w:r w:rsidR="00A91052" w:rsidRPr="002B026C">
        <w:rPr>
          <w:color w:val="000000"/>
        </w:rPr>
        <w:t>理解</w:t>
      </w:r>
      <w:r w:rsidR="00C35A3C" w:rsidRPr="002B026C">
        <w:rPr>
          <w:color w:val="000000"/>
        </w:rPr>
        <w:t>催化反应、光化学反应和基元反应等的动力学</w:t>
      </w:r>
      <w:r w:rsidR="00A91052" w:rsidRPr="002B026C">
        <w:rPr>
          <w:color w:val="000000"/>
        </w:rPr>
        <w:t>原理及应用</w:t>
      </w:r>
      <w:r w:rsidR="00C35A3C" w:rsidRPr="002B026C">
        <w:rPr>
          <w:color w:val="000000"/>
        </w:rPr>
        <w:t>。</w:t>
      </w:r>
    </w:p>
    <w:p w14:paraId="7EE10FB8" w14:textId="1B5BDC18" w:rsidR="00A91052" w:rsidRPr="00013EAE" w:rsidRDefault="002B026C" w:rsidP="002B026C">
      <w:pPr>
        <w:autoSpaceDE w:val="0"/>
        <w:autoSpaceDN w:val="0"/>
        <w:adjustRightInd w:val="0"/>
        <w:spacing w:line="360" w:lineRule="auto"/>
        <w:ind w:firstLineChars="100" w:firstLine="241"/>
        <w:jc w:val="left"/>
        <w:rPr>
          <w:b/>
          <w:bCs/>
          <w:color w:val="000000"/>
          <w:sz w:val="24"/>
        </w:rPr>
      </w:pPr>
      <w:r w:rsidRPr="00013EAE">
        <w:rPr>
          <w:b/>
          <w:bCs/>
          <w:color w:val="000000"/>
          <w:sz w:val="24"/>
        </w:rPr>
        <w:t xml:space="preserve">1.2 </w:t>
      </w:r>
      <w:r w:rsidR="00C35A3C" w:rsidRPr="00013EAE">
        <w:rPr>
          <w:b/>
          <w:bCs/>
          <w:color w:val="000000"/>
          <w:sz w:val="24"/>
        </w:rPr>
        <w:t>界面化学</w:t>
      </w:r>
    </w:p>
    <w:p w14:paraId="6877A423" w14:textId="25234B64" w:rsidR="00A91052" w:rsidRPr="002B026C" w:rsidRDefault="00A91052" w:rsidP="00543767">
      <w:pPr>
        <w:pStyle w:val="a7"/>
        <w:widowControl/>
        <w:spacing w:before="0" w:beforeAutospacing="0" w:after="0" w:afterAutospacing="0" w:line="360" w:lineRule="auto"/>
        <w:ind w:firstLineChars="200" w:firstLine="480"/>
        <w:rPr>
          <w:color w:val="000000"/>
        </w:rPr>
      </w:pPr>
      <w:r w:rsidRPr="002B026C">
        <w:rPr>
          <w:color w:val="000000"/>
        </w:rPr>
        <w:t>考试内容</w:t>
      </w:r>
      <w:r w:rsidR="00013EAE">
        <w:rPr>
          <w:rFonts w:hint="eastAsia"/>
          <w:color w:val="000000"/>
        </w:rPr>
        <w:t>：</w:t>
      </w:r>
      <w:r w:rsidR="00676889" w:rsidRPr="002B026C">
        <w:rPr>
          <w:color w:val="000000"/>
        </w:rPr>
        <w:t>界面化学的</w:t>
      </w:r>
      <w:r w:rsidRPr="002B026C">
        <w:rPr>
          <w:color w:val="000000"/>
        </w:rPr>
        <w:t>基本原理及应用</w:t>
      </w:r>
    </w:p>
    <w:p w14:paraId="50E0BAF0" w14:textId="05E95470" w:rsidR="00A91052" w:rsidRPr="002B026C" w:rsidRDefault="00A91052" w:rsidP="00013EAE">
      <w:pPr>
        <w:pStyle w:val="a7"/>
        <w:widowControl/>
        <w:spacing w:before="0" w:beforeAutospacing="0" w:after="0" w:afterAutospacing="0" w:line="360" w:lineRule="auto"/>
        <w:ind w:firstLineChars="200" w:firstLine="480"/>
        <w:rPr>
          <w:color w:val="000000"/>
        </w:rPr>
      </w:pPr>
      <w:r w:rsidRPr="002B026C">
        <w:rPr>
          <w:color w:val="000000"/>
        </w:rPr>
        <w:t>考试要求</w:t>
      </w:r>
      <w:r w:rsidR="00013EAE">
        <w:rPr>
          <w:rFonts w:hint="eastAsia"/>
          <w:color w:val="000000"/>
        </w:rPr>
        <w:t>：</w:t>
      </w:r>
    </w:p>
    <w:p w14:paraId="16FCD670" w14:textId="5DF45FE4" w:rsidR="00676889" w:rsidRPr="002B026C" w:rsidRDefault="00013EAE" w:rsidP="00013EAE">
      <w:pPr>
        <w:autoSpaceDE w:val="0"/>
        <w:autoSpaceDN w:val="0"/>
        <w:adjustRightInd w:val="0"/>
        <w:spacing w:line="360" w:lineRule="auto"/>
        <w:ind w:firstLineChars="200" w:firstLine="480"/>
        <w:jc w:val="left"/>
        <w:rPr>
          <w:color w:val="000000"/>
          <w:kern w:val="0"/>
          <w:sz w:val="24"/>
        </w:rPr>
      </w:pPr>
      <w:r>
        <w:rPr>
          <w:rFonts w:hint="eastAsia"/>
          <w:color w:val="000000"/>
          <w:kern w:val="0"/>
          <w:sz w:val="24"/>
        </w:rPr>
        <w:t>（</w:t>
      </w:r>
      <w:r>
        <w:rPr>
          <w:rFonts w:hint="eastAsia"/>
          <w:color w:val="000000"/>
          <w:kern w:val="0"/>
          <w:sz w:val="24"/>
        </w:rPr>
        <w:t>1</w:t>
      </w:r>
      <w:r>
        <w:rPr>
          <w:rFonts w:hint="eastAsia"/>
          <w:color w:val="000000"/>
          <w:kern w:val="0"/>
          <w:sz w:val="24"/>
        </w:rPr>
        <w:t>）</w:t>
      </w:r>
      <w:r w:rsidR="00676889" w:rsidRPr="002B026C">
        <w:rPr>
          <w:color w:val="000000"/>
          <w:kern w:val="0"/>
          <w:sz w:val="24"/>
        </w:rPr>
        <w:t>掌握</w:t>
      </w:r>
      <w:r w:rsidR="00662398" w:rsidRPr="002B026C">
        <w:rPr>
          <w:color w:val="000000"/>
          <w:kern w:val="0"/>
          <w:sz w:val="24"/>
        </w:rPr>
        <w:t>表</w:t>
      </w:r>
      <w:r w:rsidR="00435ED1">
        <w:rPr>
          <w:rFonts w:hint="eastAsia"/>
          <w:color w:val="000000"/>
          <w:kern w:val="0"/>
          <w:sz w:val="24"/>
        </w:rPr>
        <w:t>面</w:t>
      </w:r>
      <w:r w:rsidR="00662398" w:rsidRPr="002B026C">
        <w:rPr>
          <w:color w:val="000000"/>
          <w:kern w:val="0"/>
          <w:sz w:val="24"/>
        </w:rPr>
        <w:t>、界面现象的</w:t>
      </w:r>
      <w:r w:rsidR="00C35A3C" w:rsidRPr="002B026C">
        <w:rPr>
          <w:color w:val="000000"/>
          <w:kern w:val="0"/>
          <w:sz w:val="24"/>
        </w:rPr>
        <w:t>相关概念</w:t>
      </w:r>
      <w:r w:rsidR="00D92383" w:rsidRPr="002B026C">
        <w:rPr>
          <w:color w:val="000000"/>
          <w:kern w:val="0"/>
          <w:sz w:val="24"/>
        </w:rPr>
        <w:t>、原理</w:t>
      </w:r>
      <w:r w:rsidR="00C35A3C" w:rsidRPr="002B026C">
        <w:rPr>
          <w:color w:val="000000"/>
          <w:kern w:val="0"/>
          <w:sz w:val="24"/>
        </w:rPr>
        <w:t>及物质</w:t>
      </w:r>
      <w:r w:rsidR="00D92383" w:rsidRPr="002B026C">
        <w:rPr>
          <w:color w:val="000000"/>
          <w:kern w:val="0"/>
          <w:sz w:val="24"/>
        </w:rPr>
        <w:t>的</w:t>
      </w:r>
      <w:r w:rsidR="00C35A3C" w:rsidRPr="002B026C">
        <w:rPr>
          <w:color w:val="000000"/>
          <w:kern w:val="0"/>
          <w:sz w:val="24"/>
        </w:rPr>
        <w:t>界面特性</w:t>
      </w:r>
      <w:r w:rsidR="001968C9">
        <w:rPr>
          <w:rFonts w:hint="eastAsia"/>
          <w:color w:val="000000"/>
          <w:kern w:val="0"/>
          <w:sz w:val="24"/>
        </w:rPr>
        <w:t>，</w:t>
      </w:r>
      <w:r w:rsidR="00C35A3C" w:rsidRPr="002B026C">
        <w:rPr>
          <w:color w:val="000000"/>
          <w:kern w:val="0"/>
          <w:sz w:val="24"/>
        </w:rPr>
        <w:t>弯曲表面下的附加压力</w:t>
      </w:r>
      <w:r w:rsidR="001968C9">
        <w:rPr>
          <w:rFonts w:hint="eastAsia"/>
          <w:color w:val="000000"/>
          <w:kern w:val="0"/>
          <w:sz w:val="24"/>
        </w:rPr>
        <w:t>、</w:t>
      </w:r>
      <w:r w:rsidR="00C35A3C" w:rsidRPr="002B026C">
        <w:rPr>
          <w:color w:val="000000"/>
          <w:kern w:val="0"/>
          <w:sz w:val="24"/>
        </w:rPr>
        <w:t>蒸汽压</w:t>
      </w:r>
      <w:r w:rsidR="00890099">
        <w:rPr>
          <w:rFonts w:hint="eastAsia"/>
          <w:color w:val="000000"/>
          <w:kern w:val="0"/>
          <w:sz w:val="24"/>
        </w:rPr>
        <w:t>等性质变化</w:t>
      </w:r>
      <w:r w:rsidR="001968C9">
        <w:rPr>
          <w:rFonts w:hint="eastAsia"/>
          <w:color w:val="000000"/>
          <w:kern w:val="0"/>
          <w:sz w:val="24"/>
        </w:rPr>
        <w:t>规律</w:t>
      </w:r>
      <w:r w:rsidR="00662398" w:rsidRPr="002B026C">
        <w:rPr>
          <w:color w:val="000000"/>
          <w:kern w:val="0"/>
          <w:sz w:val="24"/>
        </w:rPr>
        <w:t>及其应用</w:t>
      </w:r>
      <w:r w:rsidR="00676889" w:rsidRPr="002B026C">
        <w:rPr>
          <w:color w:val="000000"/>
          <w:kern w:val="0"/>
          <w:sz w:val="24"/>
        </w:rPr>
        <w:t>；</w:t>
      </w:r>
    </w:p>
    <w:p w14:paraId="31139A4B" w14:textId="1A5F6D81" w:rsidR="00676889" w:rsidRPr="002B026C" w:rsidRDefault="00013EAE" w:rsidP="00013EAE">
      <w:pPr>
        <w:autoSpaceDE w:val="0"/>
        <w:autoSpaceDN w:val="0"/>
        <w:adjustRightInd w:val="0"/>
        <w:spacing w:line="360" w:lineRule="auto"/>
        <w:ind w:firstLineChars="200" w:firstLine="480"/>
        <w:jc w:val="left"/>
        <w:rPr>
          <w:color w:val="000000"/>
          <w:kern w:val="0"/>
          <w:sz w:val="24"/>
        </w:rPr>
      </w:pPr>
      <w:r>
        <w:rPr>
          <w:rFonts w:hint="eastAsia"/>
          <w:color w:val="000000"/>
          <w:kern w:val="0"/>
          <w:sz w:val="24"/>
        </w:rPr>
        <w:t>（</w:t>
      </w:r>
      <w:r>
        <w:rPr>
          <w:rFonts w:hint="eastAsia"/>
          <w:color w:val="000000"/>
          <w:kern w:val="0"/>
          <w:sz w:val="24"/>
        </w:rPr>
        <w:t>2</w:t>
      </w:r>
      <w:r>
        <w:rPr>
          <w:rFonts w:hint="eastAsia"/>
          <w:color w:val="000000"/>
          <w:kern w:val="0"/>
          <w:sz w:val="24"/>
        </w:rPr>
        <w:t>）</w:t>
      </w:r>
      <w:r w:rsidR="00676889" w:rsidRPr="002B026C">
        <w:rPr>
          <w:color w:val="000000"/>
          <w:kern w:val="0"/>
          <w:sz w:val="24"/>
        </w:rPr>
        <w:t>掌握</w:t>
      </w:r>
      <w:r w:rsidR="00435ED1">
        <w:rPr>
          <w:rFonts w:hint="eastAsia"/>
          <w:color w:val="000000"/>
          <w:kern w:val="0"/>
          <w:sz w:val="24"/>
        </w:rPr>
        <w:t>各种</w:t>
      </w:r>
      <w:r w:rsidR="00C35A3C" w:rsidRPr="002B026C">
        <w:rPr>
          <w:color w:val="000000"/>
          <w:kern w:val="0"/>
          <w:sz w:val="24"/>
        </w:rPr>
        <w:t>界面吸附现象、固</w:t>
      </w:r>
      <w:r w:rsidR="00C35A3C" w:rsidRPr="002B026C">
        <w:rPr>
          <w:color w:val="000000"/>
          <w:kern w:val="0"/>
          <w:sz w:val="24"/>
        </w:rPr>
        <w:t>-</w:t>
      </w:r>
      <w:r w:rsidR="00C35A3C" w:rsidRPr="002B026C">
        <w:rPr>
          <w:color w:val="000000"/>
          <w:kern w:val="0"/>
          <w:sz w:val="24"/>
        </w:rPr>
        <w:t>液界面等界面相互作用</w:t>
      </w:r>
      <w:r w:rsidR="00BF6727" w:rsidRPr="002B026C">
        <w:rPr>
          <w:color w:val="000000"/>
          <w:kern w:val="0"/>
          <w:sz w:val="24"/>
        </w:rPr>
        <w:t>如润湿、粘附等</w:t>
      </w:r>
      <w:r w:rsidR="00C20657" w:rsidRPr="002B026C">
        <w:rPr>
          <w:color w:val="000000"/>
          <w:kern w:val="0"/>
          <w:sz w:val="24"/>
        </w:rPr>
        <w:t>的</w:t>
      </w:r>
      <w:r w:rsidR="00414ED3" w:rsidRPr="002B026C">
        <w:rPr>
          <w:color w:val="000000"/>
          <w:kern w:val="0"/>
          <w:sz w:val="24"/>
        </w:rPr>
        <w:t>科学规</w:t>
      </w:r>
      <w:r w:rsidR="00414ED3" w:rsidRPr="002B026C">
        <w:rPr>
          <w:color w:val="000000"/>
          <w:kern w:val="0"/>
          <w:sz w:val="24"/>
        </w:rPr>
        <w:lastRenderedPageBreak/>
        <w:t>律、作用原理及应用</w:t>
      </w:r>
      <w:r w:rsidR="00676889" w:rsidRPr="002B026C">
        <w:rPr>
          <w:color w:val="000000"/>
          <w:kern w:val="0"/>
          <w:sz w:val="24"/>
        </w:rPr>
        <w:t>；</w:t>
      </w:r>
    </w:p>
    <w:p w14:paraId="7425DAB9" w14:textId="0E96848E" w:rsidR="00676889" w:rsidRPr="002B026C" w:rsidRDefault="00013EAE" w:rsidP="00013EAE">
      <w:pPr>
        <w:autoSpaceDE w:val="0"/>
        <w:autoSpaceDN w:val="0"/>
        <w:adjustRightInd w:val="0"/>
        <w:spacing w:line="360" w:lineRule="auto"/>
        <w:ind w:firstLineChars="200" w:firstLine="480"/>
        <w:jc w:val="left"/>
        <w:rPr>
          <w:color w:val="000000"/>
          <w:kern w:val="0"/>
          <w:sz w:val="24"/>
        </w:rPr>
      </w:pPr>
      <w:r>
        <w:rPr>
          <w:rFonts w:hint="eastAsia"/>
          <w:color w:val="000000"/>
          <w:kern w:val="0"/>
          <w:sz w:val="24"/>
        </w:rPr>
        <w:t>（</w:t>
      </w:r>
      <w:r>
        <w:rPr>
          <w:rFonts w:hint="eastAsia"/>
          <w:color w:val="000000"/>
          <w:kern w:val="0"/>
          <w:sz w:val="24"/>
        </w:rPr>
        <w:t>3</w:t>
      </w:r>
      <w:r>
        <w:rPr>
          <w:rFonts w:hint="eastAsia"/>
          <w:color w:val="000000"/>
          <w:kern w:val="0"/>
          <w:sz w:val="24"/>
        </w:rPr>
        <w:t>）</w:t>
      </w:r>
      <w:r w:rsidR="00676889" w:rsidRPr="002B026C">
        <w:rPr>
          <w:color w:val="000000"/>
          <w:kern w:val="0"/>
          <w:sz w:val="24"/>
        </w:rPr>
        <w:t>掌握</w:t>
      </w:r>
      <w:r w:rsidR="00C35A3C" w:rsidRPr="002B026C">
        <w:rPr>
          <w:color w:val="000000"/>
          <w:kern w:val="0"/>
          <w:sz w:val="24"/>
        </w:rPr>
        <w:t>表面活性剂</w:t>
      </w:r>
      <w:r w:rsidR="00A73669" w:rsidRPr="002B026C">
        <w:rPr>
          <w:color w:val="000000"/>
          <w:kern w:val="0"/>
          <w:sz w:val="24"/>
        </w:rPr>
        <w:t>结构、性质、种类</w:t>
      </w:r>
      <w:r w:rsidR="00435ED1">
        <w:rPr>
          <w:rFonts w:hint="eastAsia"/>
          <w:color w:val="000000"/>
          <w:kern w:val="0"/>
          <w:sz w:val="24"/>
        </w:rPr>
        <w:t>、</w:t>
      </w:r>
      <w:r w:rsidR="00676889" w:rsidRPr="002B026C">
        <w:rPr>
          <w:color w:val="000000"/>
          <w:kern w:val="0"/>
          <w:sz w:val="24"/>
        </w:rPr>
        <w:t>作用原理</w:t>
      </w:r>
      <w:r w:rsidR="005F5097" w:rsidRPr="002B026C">
        <w:rPr>
          <w:color w:val="000000"/>
          <w:kern w:val="0"/>
          <w:sz w:val="24"/>
        </w:rPr>
        <w:t>与</w:t>
      </w:r>
      <w:r w:rsidR="00435ED1">
        <w:rPr>
          <w:rFonts w:hint="eastAsia"/>
          <w:color w:val="000000"/>
          <w:kern w:val="0"/>
          <w:sz w:val="24"/>
        </w:rPr>
        <w:t>相关</w:t>
      </w:r>
      <w:r w:rsidR="00C35A3C" w:rsidRPr="002B026C">
        <w:rPr>
          <w:color w:val="000000"/>
          <w:kern w:val="0"/>
          <w:sz w:val="24"/>
        </w:rPr>
        <w:t>应用</w:t>
      </w:r>
      <w:r w:rsidR="00676889" w:rsidRPr="002B026C">
        <w:rPr>
          <w:color w:val="000000"/>
          <w:kern w:val="0"/>
          <w:sz w:val="24"/>
        </w:rPr>
        <w:t>；</w:t>
      </w:r>
    </w:p>
    <w:p w14:paraId="2C077B2E" w14:textId="126A7D8E" w:rsidR="00C35A3C" w:rsidRPr="002B026C" w:rsidRDefault="00013EAE" w:rsidP="00013EAE">
      <w:pPr>
        <w:autoSpaceDE w:val="0"/>
        <w:autoSpaceDN w:val="0"/>
        <w:adjustRightInd w:val="0"/>
        <w:spacing w:line="360" w:lineRule="auto"/>
        <w:ind w:firstLineChars="200" w:firstLine="480"/>
        <w:jc w:val="left"/>
        <w:rPr>
          <w:color w:val="000000"/>
          <w:kern w:val="0"/>
          <w:sz w:val="24"/>
        </w:rPr>
      </w:pPr>
      <w:r>
        <w:rPr>
          <w:rFonts w:hint="eastAsia"/>
          <w:color w:val="000000"/>
          <w:kern w:val="0"/>
          <w:sz w:val="24"/>
        </w:rPr>
        <w:t>（</w:t>
      </w:r>
      <w:r>
        <w:rPr>
          <w:color w:val="000000"/>
          <w:kern w:val="0"/>
          <w:sz w:val="24"/>
        </w:rPr>
        <w:t>4</w:t>
      </w:r>
      <w:r>
        <w:rPr>
          <w:rFonts w:hint="eastAsia"/>
          <w:color w:val="000000"/>
          <w:kern w:val="0"/>
          <w:sz w:val="24"/>
        </w:rPr>
        <w:t>）</w:t>
      </w:r>
      <w:r w:rsidR="00676889" w:rsidRPr="002B026C">
        <w:rPr>
          <w:color w:val="000000"/>
          <w:kern w:val="0"/>
          <w:sz w:val="24"/>
        </w:rPr>
        <w:t>掌握</w:t>
      </w:r>
      <w:r w:rsidR="00C35A3C" w:rsidRPr="002B026C">
        <w:rPr>
          <w:color w:val="000000"/>
          <w:kern w:val="0"/>
          <w:sz w:val="24"/>
        </w:rPr>
        <w:t>乳状液</w:t>
      </w:r>
      <w:r w:rsidR="00435ED1">
        <w:rPr>
          <w:rFonts w:hint="eastAsia"/>
          <w:color w:val="000000"/>
          <w:kern w:val="0"/>
          <w:sz w:val="24"/>
        </w:rPr>
        <w:t>、微乳液</w:t>
      </w:r>
      <w:r w:rsidR="00C35A3C" w:rsidRPr="002B026C">
        <w:rPr>
          <w:color w:val="000000"/>
          <w:kern w:val="0"/>
          <w:sz w:val="24"/>
        </w:rPr>
        <w:t>等液</w:t>
      </w:r>
      <w:r w:rsidR="00C35A3C" w:rsidRPr="002B026C">
        <w:rPr>
          <w:color w:val="000000"/>
          <w:kern w:val="0"/>
          <w:sz w:val="24"/>
        </w:rPr>
        <w:t>-</w:t>
      </w:r>
      <w:r w:rsidR="00C35A3C" w:rsidRPr="002B026C">
        <w:rPr>
          <w:color w:val="000000"/>
          <w:kern w:val="0"/>
          <w:sz w:val="24"/>
        </w:rPr>
        <w:t>液分散体系、两亲分子的有序</w:t>
      </w:r>
      <w:r w:rsidR="0003313B" w:rsidRPr="002B026C">
        <w:rPr>
          <w:color w:val="000000"/>
          <w:kern w:val="0"/>
          <w:sz w:val="24"/>
        </w:rPr>
        <w:t>组装</w:t>
      </w:r>
      <w:r w:rsidR="00C35A3C" w:rsidRPr="002B026C">
        <w:rPr>
          <w:color w:val="000000"/>
          <w:kern w:val="0"/>
          <w:sz w:val="24"/>
        </w:rPr>
        <w:t>体</w:t>
      </w:r>
      <w:r w:rsidR="00EE57BD" w:rsidRPr="002B026C">
        <w:rPr>
          <w:color w:val="000000"/>
          <w:kern w:val="0"/>
          <w:sz w:val="24"/>
        </w:rPr>
        <w:t>结构、种类、形成机制</w:t>
      </w:r>
      <w:r w:rsidR="00C35A3C" w:rsidRPr="002B026C">
        <w:rPr>
          <w:color w:val="000000"/>
          <w:kern w:val="0"/>
          <w:sz w:val="24"/>
        </w:rPr>
        <w:t>及其应用</w:t>
      </w:r>
      <w:r w:rsidR="00676889" w:rsidRPr="002B026C">
        <w:rPr>
          <w:color w:val="000000"/>
          <w:kern w:val="0"/>
          <w:sz w:val="24"/>
        </w:rPr>
        <w:t>。</w:t>
      </w:r>
    </w:p>
    <w:p w14:paraId="6CD8C029" w14:textId="3D929B88" w:rsidR="00986B16" w:rsidRPr="00B07CAC" w:rsidRDefault="002B026C" w:rsidP="002B026C">
      <w:pPr>
        <w:autoSpaceDE w:val="0"/>
        <w:autoSpaceDN w:val="0"/>
        <w:adjustRightInd w:val="0"/>
        <w:spacing w:line="360" w:lineRule="auto"/>
        <w:ind w:firstLineChars="100" w:firstLine="241"/>
        <w:jc w:val="left"/>
        <w:rPr>
          <w:b/>
          <w:bCs/>
          <w:color w:val="000000"/>
          <w:sz w:val="24"/>
        </w:rPr>
      </w:pPr>
      <w:r w:rsidRPr="00B07CAC">
        <w:rPr>
          <w:b/>
          <w:bCs/>
          <w:color w:val="000000"/>
          <w:sz w:val="24"/>
        </w:rPr>
        <w:t xml:space="preserve">1.3 </w:t>
      </w:r>
      <w:r w:rsidR="00C35A3C" w:rsidRPr="00B07CAC">
        <w:rPr>
          <w:b/>
          <w:bCs/>
          <w:color w:val="000000"/>
          <w:sz w:val="24"/>
        </w:rPr>
        <w:t>胶体化学</w:t>
      </w:r>
    </w:p>
    <w:p w14:paraId="396F939D" w14:textId="4755EED0" w:rsidR="00E218BD" w:rsidRPr="002B026C" w:rsidRDefault="00E218BD" w:rsidP="00543767">
      <w:pPr>
        <w:pStyle w:val="a7"/>
        <w:widowControl/>
        <w:spacing w:before="0" w:beforeAutospacing="0" w:after="0" w:afterAutospacing="0" w:line="360" w:lineRule="auto"/>
        <w:ind w:firstLineChars="200" w:firstLine="480"/>
        <w:rPr>
          <w:color w:val="000000"/>
        </w:rPr>
      </w:pPr>
      <w:r w:rsidRPr="002B026C">
        <w:rPr>
          <w:color w:val="000000"/>
        </w:rPr>
        <w:t>考试内容</w:t>
      </w:r>
      <w:r w:rsidR="00B07CAC">
        <w:rPr>
          <w:rFonts w:hint="eastAsia"/>
          <w:color w:val="000000"/>
        </w:rPr>
        <w:t>：</w:t>
      </w:r>
      <w:r w:rsidRPr="002B026C">
        <w:rPr>
          <w:color w:val="000000"/>
        </w:rPr>
        <w:t>胶体化学的基本原理及应用</w:t>
      </w:r>
    </w:p>
    <w:p w14:paraId="087EC63B" w14:textId="3F4F099F" w:rsidR="00E218BD" w:rsidRPr="002B026C" w:rsidRDefault="00E218BD" w:rsidP="00B07CAC">
      <w:pPr>
        <w:pStyle w:val="a7"/>
        <w:widowControl/>
        <w:spacing w:before="0" w:beforeAutospacing="0" w:after="0" w:afterAutospacing="0" w:line="360" w:lineRule="auto"/>
        <w:ind w:firstLineChars="200" w:firstLine="480"/>
        <w:rPr>
          <w:color w:val="000000"/>
        </w:rPr>
      </w:pPr>
      <w:r w:rsidRPr="002B026C">
        <w:rPr>
          <w:color w:val="000000"/>
        </w:rPr>
        <w:t>考试要求</w:t>
      </w:r>
      <w:r w:rsidR="00B07CAC">
        <w:rPr>
          <w:rFonts w:hint="eastAsia"/>
          <w:color w:val="000000"/>
        </w:rPr>
        <w:t>：</w:t>
      </w:r>
    </w:p>
    <w:p w14:paraId="03804CB2" w14:textId="3A3C8A1D" w:rsidR="00986B16" w:rsidRPr="002B026C" w:rsidRDefault="00B07CAC" w:rsidP="00B07CAC">
      <w:pPr>
        <w:autoSpaceDE w:val="0"/>
        <w:autoSpaceDN w:val="0"/>
        <w:adjustRightInd w:val="0"/>
        <w:spacing w:line="360" w:lineRule="auto"/>
        <w:ind w:firstLineChars="100" w:firstLine="240"/>
        <w:jc w:val="left"/>
        <w:rPr>
          <w:color w:val="000000"/>
          <w:kern w:val="0"/>
          <w:sz w:val="24"/>
        </w:rPr>
      </w:pPr>
      <w:r>
        <w:rPr>
          <w:rFonts w:hint="eastAsia"/>
          <w:color w:val="000000"/>
          <w:kern w:val="0"/>
          <w:sz w:val="24"/>
        </w:rPr>
        <w:t>（</w:t>
      </w:r>
      <w:r>
        <w:rPr>
          <w:rFonts w:hint="eastAsia"/>
          <w:color w:val="000000"/>
          <w:kern w:val="0"/>
          <w:sz w:val="24"/>
        </w:rPr>
        <w:t>1</w:t>
      </w:r>
      <w:r>
        <w:rPr>
          <w:rFonts w:hint="eastAsia"/>
          <w:color w:val="000000"/>
          <w:kern w:val="0"/>
          <w:sz w:val="24"/>
        </w:rPr>
        <w:t>）</w:t>
      </w:r>
      <w:r w:rsidR="00946C2B" w:rsidRPr="002B026C">
        <w:rPr>
          <w:color w:val="000000"/>
          <w:kern w:val="0"/>
          <w:sz w:val="24"/>
        </w:rPr>
        <w:t>掌握</w:t>
      </w:r>
      <w:r w:rsidR="00C35A3C" w:rsidRPr="002B026C">
        <w:rPr>
          <w:color w:val="000000"/>
          <w:kern w:val="0"/>
          <w:sz w:val="24"/>
        </w:rPr>
        <w:t>分散体系种类</w:t>
      </w:r>
      <w:r w:rsidR="00575C61" w:rsidRPr="002B026C">
        <w:rPr>
          <w:color w:val="000000"/>
          <w:kern w:val="0"/>
          <w:sz w:val="24"/>
        </w:rPr>
        <w:t>、</w:t>
      </w:r>
      <w:r w:rsidR="00C35A3C" w:rsidRPr="002B026C">
        <w:rPr>
          <w:color w:val="000000"/>
          <w:kern w:val="0"/>
          <w:sz w:val="24"/>
        </w:rPr>
        <w:t>性质</w:t>
      </w:r>
      <w:r w:rsidR="00575C61" w:rsidRPr="002B026C">
        <w:rPr>
          <w:color w:val="000000"/>
          <w:kern w:val="0"/>
          <w:sz w:val="24"/>
        </w:rPr>
        <w:t>及应用</w:t>
      </w:r>
      <w:r w:rsidR="00C35A3C" w:rsidRPr="002B026C">
        <w:rPr>
          <w:color w:val="000000"/>
          <w:kern w:val="0"/>
          <w:sz w:val="24"/>
        </w:rPr>
        <w:t>；</w:t>
      </w:r>
    </w:p>
    <w:p w14:paraId="7D9455F1" w14:textId="2983D011" w:rsidR="00986B16" w:rsidRPr="002B026C" w:rsidRDefault="00B07CAC" w:rsidP="00B07CAC">
      <w:pPr>
        <w:autoSpaceDE w:val="0"/>
        <w:autoSpaceDN w:val="0"/>
        <w:adjustRightInd w:val="0"/>
        <w:spacing w:line="360" w:lineRule="auto"/>
        <w:ind w:firstLineChars="100" w:firstLine="240"/>
        <w:jc w:val="left"/>
        <w:rPr>
          <w:color w:val="000000"/>
          <w:kern w:val="0"/>
          <w:sz w:val="24"/>
        </w:rPr>
      </w:pPr>
      <w:r>
        <w:rPr>
          <w:rFonts w:hint="eastAsia"/>
          <w:color w:val="000000"/>
          <w:kern w:val="0"/>
          <w:sz w:val="24"/>
        </w:rPr>
        <w:t>（</w:t>
      </w:r>
      <w:r>
        <w:rPr>
          <w:rFonts w:hint="eastAsia"/>
          <w:color w:val="000000"/>
          <w:kern w:val="0"/>
          <w:sz w:val="24"/>
        </w:rPr>
        <w:t>2</w:t>
      </w:r>
      <w:r>
        <w:rPr>
          <w:rFonts w:hint="eastAsia"/>
          <w:color w:val="000000"/>
          <w:kern w:val="0"/>
          <w:sz w:val="24"/>
        </w:rPr>
        <w:t>）</w:t>
      </w:r>
      <w:r w:rsidR="00946C2B" w:rsidRPr="002B026C">
        <w:rPr>
          <w:color w:val="000000"/>
          <w:kern w:val="0"/>
          <w:sz w:val="24"/>
        </w:rPr>
        <w:t>掌握</w:t>
      </w:r>
      <w:r w:rsidR="00C35A3C" w:rsidRPr="002B026C">
        <w:rPr>
          <w:color w:val="000000"/>
          <w:kern w:val="0"/>
          <w:sz w:val="24"/>
        </w:rPr>
        <w:t>溶胶的</w:t>
      </w:r>
      <w:r w:rsidR="009A739D" w:rsidRPr="002B026C">
        <w:rPr>
          <w:color w:val="000000"/>
          <w:kern w:val="0"/>
          <w:sz w:val="24"/>
        </w:rPr>
        <w:t>结构、性质、</w:t>
      </w:r>
      <w:r w:rsidR="00C35A3C" w:rsidRPr="002B026C">
        <w:rPr>
          <w:color w:val="000000"/>
          <w:kern w:val="0"/>
          <w:sz w:val="24"/>
        </w:rPr>
        <w:t>制备与</w:t>
      </w:r>
      <w:r w:rsidR="00AA2C6C">
        <w:rPr>
          <w:rFonts w:hint="eastAsia"/>
          <w:color w:val="000000"/>
          <w:kern w:val="0"/>
          <w:sz w:val="24"/>
        </w:rPr>
        <w:t>净</w:t>
      </w:r>
      <w:r w:rsidR="00C35A3C" w:rsidRPr="002B026C">
        <w:rPr>
          <w:color w:val="000000"/>
          <w:kern w:val="0"/>
          <w:sz w:val="24"/>
        </w:rPr>
        <w:t>化</w:t>
      </w:r>
      <w:r w:rsidR="00946C2B" w:rsidRPr="002B026C">
        <w:rPr>
          <w:color w:val="000000"/>
          <w:kern w:val="0"/>
          <w:sz w:val="24"/>
        </w:rPr>
        <w:t>原理与技术</w:t>
      </w:r>
      <w:r w:rsidR="00575C61" w:rsidRPr="002B026C">
        <w:rPr>
          <w:color w:val="000000"/>
          <w:kern w:val="0"/>
          <w:sz w:val="24"/>
        </w:rPr>
        <w:t>及其应用</w:t>
      </w:r>
      <w:r w:rsidR="00C35A3C" w:rsidRPr="002B026C">
        <w:rPr>
          <w:color w:val="000000"/>
          <w:kern w:val="0"/>
          <w:sz w:val="24"/>
        </w:rPr>
        <w:t>；</w:t>
      </w:r>
    </w:p>
    <w:p w14:paraId="4F922C52" w14:textId="7585AFC2" w:rsidR="00986B16" w:rsidRPr="002B026C" w:rsidRDefault="00B07CAC" w:rsidP="00B07CAC">
      <w:pPr>
        <w:autoSpaceDE w:val="0"/>
        <w:autoSpaceDN w:val="0"/>
        <w:adjustRightInd w:val="0"/>
        <w:spacing w:line="360" w:lineRule="auto"/>
        <w:ind w:firstLineChars="100" w:firstLine="240"/>
        <w:jc w:val="left"/>
        <w:rPr>
          <w:color w:val="000000"/>
          <w:kern w:val="0"/>
          <w:sz w:val="24"/>
        </w:rPr>
      </w:pPr>
      <w:r>
        <w:rPr>
          <w:rFonts w:hint="eastAsia"/>
          <w:color w:val="000000"/>
          <w:kern w:val="0"/>
          <w:sz w:val="24"/>
        </w:rPr>
        <w:t>（</w:t>
      </w:r>
      <w:r>
        <w:rPr>
          <w:rFonts w:hint="eastAsia"/>
          <w:color w:val="000000"/>
          <w:kern w:val="0"/>
          <w:sz w:val="24"/>
        </w:rPr>
        <w:t>3</w:t>
      </w:r>
      <w:r>
        <w:rPr>
          <w:rFonts w:hint="eastAsia"/>
          <w:color w:val="000000"/>
          <w:kern w:val="0"/>
          <w:sz w:val="24"/>
        </w:rPr>
        <w:t>）</w:t>
      </w:r>
      <w:r w:rsidR="00946C2B" w:rsidRPr="002B026C">
        <w:rPr>
          <w:color w:val="000000"/>
          <w:kern w:val="0"/>
          <w:sz w:val="24"/>
        </w:rPr>
        <w:t>掌握</w:t>
      </w:r>
      <w:r w:rsidR="00C35A3C" w:rsidRPr="002B026C">
        <w:rPr>
          <w:color w:val="000000"/>
          <w:kern w:val="0"/>
          <w:sz w:val="24"/>
        </w:rPr>
        <w:t>溶胶的动力性质、光学性质、流变性质、电学性质</w:t>
      </w:r>
      <w:r w:rsidR="00946C2B" w:rsidRPr="002B026C">
        <w:rPr>
          <w:color w:val="000000"/>
          <w:kern w:val="0"/>
          <w:sz w:val="24"/>
        </w:rPr>
        <w:t>及应用</w:t>
      </w:r>
      <w:r w:rsidR="00C35A3C" w:rsidRPr="002B026C">
        <w:rPr>
          <w:color w:val="000000"/>
          <w:kern w:val="0"/>
          <w:sz w:val="24"/>
        </w:rPr>
        <w:t>；</w:t>
      </w:r>
    </w:p>
    <w:p w14:paraId="6A486C29" w14:textId="2BECF4FC" w:rsidR="00986B16" w:rsidRPr="002B026C" w:rsidRDefault="00B07CAC" w:rsidP="00B07CAC">
      <w:pPr>
        <w:autoSpaceDE w:val="0"/>
        <w:autoSpaceDN w:val="0"/>
        <w:adjustRightInd w:val="0"/>
        <w:spacing w:line="360" w:lineRule="auto"/>
        <w:ind w:firstLineChars="100" w:firstLine="240"/>
        <w:jc w:val="left"/>
        <w:rPr>
          <w:color w:val="000000"/>
          <w:kern w:val="0"/>
          <w:sz w:val="24"/>
        </w:rPr>
      </w:pPr>
      <w:r>
        <w:rPr>
          <w:rFonts w:hint="eastAsia"/>
          <w:color w:val="000000"/>
          <w:kern w:val="0"/>
          <w:sz w:val="24"/>
        </w:rPr>
        <w:t>（</w:t>
      </w:r>
      <w:r>
        <w:rPr>
          <w:rFonts w:hint="eastAsia"/>
          <w:color w:val="000000"/>
          <w:kern w:val="0"/>
          <w:sz w:val="24"/>
        </w:rPr>
        <w:t>4</w:t>
      </w:r>
      <w:r>
        <w:rPr>
          <w:rFonts w:hint="eastAsia"/>
          <w:color w:val="000000"/>
          <w:kern w:val="0"/>
          <w:sz w:val="24"/>
        </w:rPr>
        <w:t>）</w:t>
      </w:r>
      <w:r w:rsidR="00946C2B" w:rsidRPr="002B026C">
        <w:rPr>
          <w:color w:val="000000"/>
          <w:kern w:val="0"/>
          <w:sz w:val="24"/>
        </w:rPr>
        <w:t>掌握</w:t>
      </w:r>
      <w:r w:rsidR="00611802">
        <w:rPr>
          <w:rFonts w:hint="eastAsia"/>
          <w:color w:val="000000"/>
          <w:kern w:val="0"/>
          <w:sz w:val="24"/>
        </w:rPr>
        <w:t>影响</w:t>
      </w:r>
      <w:r w:rsidR="00C35A3C" w:rsidRPr="002B026C">
        <w:rPr>
          <w:color w:val="000000"/>
          <w:kern w:val="0"/>
          <w:sz w:val="24"/>
        </w:rPr>
        <w:t>溶胶等分散体系</w:t>
      </w:r>
      <w:r w:rsidR="00611802">
        <w:rPr>
          <w:rFonts w:hint="eastAsia"/>
          <w:color w:val="000000"/>
          <w:kern w:val="0"/>
          <w:sz w:val="24"/>
        </w:rPr>
        <w:t>稳定性的</w:t>
      </w:r>
      <w:r w:rsidR="00575C61" w:rsidRPr="002B026C">
        <w:rPr>
          <w:color w:val="000000"/>
          <w:kern w:val="0"/>
          <w:sz w:val="24"/>
        </w:rPr>
        <w:t>规律、</w:t>
      </w:r>
      <w:r w:rsidR="00D92383" w:rsidRPr="002B026C">
        <w:rPr>
          <w:color w:val="000000"/>
          <w:kern w:val="0"/>
          <w:sz w:val="24"/>
        </w:rPr>
        <w:t>机制与调控</w:t>
      </w:r>
      <w:r w:rsidR="00611802">
        <w:rPr>
          <w:rFonts w:hint="eastAsia"/>
          <w:color w:val="000000"/>
          <w:kern w:val="0"/>
          <w:sz w:val="24"/>
        </w:rPr>
        <w:t>策略</w:t>
      </w:r>
      <w:r w:rsidR="00C35A3C" w:rsidRPr="002B026C">
        <w:rPr>
          <w:color w:val="000000"/>
          <w:kern w:val="0"/>
          <w:sz w:val="24"/>
        </w:rPr>
        <w:t>；</w:t>
      </w:r>
    </w:p>
    <w:p w14:paraId="360D5EA4" w14:textId="2810D40D" w:rsidR="00C35A3C" w:rsidRPr="002B026C" w:rsidRDefault="00B07CAC" w:rsidP="00B07CAC">
      <w:pPr>
        <w:autoSpaceDE w:val="0"/>
        <w:autoSpaceDN w:val="0"/>
        <w:adjustRightInd w:val="0"/>
        <w:spacing w:line="360" w:lineRule="auto"/>
        <w:ind w:firstLineChars="100" w:firstLine="240"/>
        <w:jc w:val="left"/>
        <w:rPr>
          <w:color w:val="000000"/>
          <w:kern w:val="0"/>
          <w:sz w:val="24"/>
        </w:rPr>
      </w:pPr>
      <w:r>
        <w:rPr>
          <w:rFonts w:hint="eastAsia"/>
          <w:color w:val="000000"/>
          <w:kern w:val="0"/>
          <w:sz w:val="24"/>
        </w:rPr>
        <w:t>（</w:t>
      </w:r>
      <w:r>
        <w:rPr>
          <w:rFonts w:hint="eastAsia"/>
          <w:color w:val="000000"/>
          <w:kern w:val="0"/>
          <w:sz w:val="24"/>
        </w:rPr>
        <w:t>5</w:t>
      </w:r>
      <w:r>
        <w:rPr>
          <w:rFonts w:hint="eastAsia"/>
          <w:color w:val="000000"/>
          <w:kern w:val="0"/>
          <w:sz w:val="24"/>
        </w:rPr>
        <w:t>）</w:t>
      </w:r>
      <w:r w:rsidR="00946C2B" w:rsidRPr="002B026C">
        <w:rPr>
          <w:color w:val="000000"/>
          <w:kern w:val="0"/>
          <w:sz w:val="24"/>
        </w:rPr>
        <w:t>理解</w:t>
      </w:r>
      <w:r w:rsidR="00C35A3C" w:rsidRPr="002B026C">
        <w:rPr>
          <w:color w:val="000000"/>
          <w:kern w:val="0"/>
          <w:sz w:val="24"/>
        </w:rPr>
        <w:t>高分子化合物溶液</w:t>
      </w:r>
      <w:r w:rsidR="00A337C3" w:rsidRPr="002B026C">
        <w:rPr>
          <w:color w:val="000000"/>
          <w:kern w:val="0"/>
          <w:sz w:val="24"/>
        </w:rPr>
        <w:t>、膜平衡</w:t>
      </w:r>
      <w:r w:rsidR="00D92383" w:rsidRPr="002B026C">
        <w:rPr>
          <w:color w:val="000000"/>
          <w:kern w:val="0"/>
          <w:sz w:val="24"/>
        </w:rPr>
        <w:t>与水</w:t>
      </w:r>
      <w:r w:rsidR="00C35A3C" w:rsidRPr="002B026C">
        <w:rPr>
          <w:color w:val="000000"/>
          <w:kern w:val="0"/>
          <w:sz w:val="24"/>
        </w:rPr>
        <w:t>凝胶</w:t>
      </w:r>
      <w:r w:rsidR="00946C2B" w:rsidRPr="002B026C">
        <w:rPr>
          <w:color w:val="000000"/>
          <w:kern w:val="0"/>
          <w:sz w:val="24"/>
        </w:rPr>
        <w:t>的性质</w:t>
      </w:r>
      <w:r w:rsidR="001A7AC5" w:rsidRPr="002B026C">
        <w:rPr>
          <w:color w:val="000000"/>
          <w:kern w:val="0"/>
          <w:sz w:val="24"/>
        </w:rPr>
        <w:t>与应用。</w:t>
      </w:r>
    </w:p>
    <w:p w14:paraId="37391D05" w14:textId="772F30B4" w:rsidR="00EE5A75" w:rsidRPr="002B026C" w:rsidRDefault="00B62203" w:rsidP="00B62203">
      <w:pPr>
        <w:pStyle w:val="a7"/>
        <w:widowControl/>
        <w:spacing w:before="0" w:beforeAutospacing="0" w:after="0" w:afterAutospacing="0" w:line="360" w:lineRule="auto"/>
        <w:ind w:firstLineChars="100" w:firstLine="241"/>
        <w:rPr>
          <w:rStyle w:val="a8"/>
          <w:color w:val="000000"/>
        </w:rPr>
      </w:pPr>
      <w:r>
        <w:rPr>
          <w:rStyle w:val="a8"/>
          <w:rFonts w:hint="eastAsia"/>
          <w:color w:val="000000"/>
        </w:rPr>
        <w:t>2</w:t>
      </w:r>
      <w:r>
        <w:rPr>
          <w:rStyle w:val="a8"/>
          <w:color w:val="000000"/>
        </w:rPr>
        <w:t>.</w:t>
      </w:r>
      <w:r w:rsidR="00EE5A75" w:rsidRPr="002B026C">
        <w:rPr>
          <w:rStyle w:val="a8"/>
          <w:color w:val="000000"/>
        </w:rPr>
        <w:t>仪器分析</w:t>
      </w:r>
      <w:r w:rsidR="00B92944" w:rsidRPr="002B026C">
        <w:rPr>
          <w:rStyle w:val="a8"/>
          <w:color w:val="000000"/>
        </w:rPr>
        <w:t>部分</w:t>
      </w:r>
      <w:r w:rsidRPr="00013EAE">
        <w:rPr>
          <w:rFonts w:ascii="宋体" w:hAnsi="宋体" w:cs="仿宋_GB2312" w:hint="eastAsia"/>
          <w:b/>
          <w:bCs/>
          <w:color w:val="000000"/>
        </w:rPr>
        <w:t>（满分</w:t>
      </w:r>
      <w:r>
        <w:rPr>
          <w:rFonts w:ascii="宋体" w:hAnsi="宋体" w:cs="仿宋_GB2312"/>
          <w:b/>
          <w:bCs/>
          <w:color w:val="000000"/>
        </w:rPr>
        <w:t>7</w:t>
      </w:r>
      <w:r w:rsidRPr="00013EAE">
        <w:rPr>
          <w:rFonts w:ascii="宋体" w:hAnsi="宋体" w:cs="仿宋_GB2312"/>
          <w:b/>
          <w:bCs/>
          <w:color w:val="000000"/>
        </w:rPr>
        <w:t>0</w:t>
      </w:r>
      <w:r w:rsidRPr="00013EAE">
        <w:rPr>
          <w:rFonts w:ascii="宋体" w:hAnsi="宋体" w:cs="仿宋_GB2312" w:hint="eastAsia"/>
          <w:b/>
          <w:bCs/>
          <w:color w:val="000000"/>
        </w:rPr>
        <w:t>分）</w:t>
      </w:r>
      <w:r w:rsidRPr="00013EAE">
        <w:rPr>
          <w:rStyle w:val="a8"/>
          <w:rFonts w:ascii="宋体" w:hAnsi="宋体" w:cs="仿宋_GB2312" w:hint="eastAsia"/>
          <w:color w:val="000000"/>
        </w:rPr>
        <w:t>：</w:t>
      </w:r>
    </w:p>
    <w:p w14:paraId="251B1791" w14:textId="21542C94" w:rsidR="00EE5A75" w:rsidRPr="00B62203" w:rsidRDefault="00B62203" w:rsidP="00B62203">
      <w:pPr>
        <w:pStyle w:val="a7"/>
        <w:widowControl/>
        <w:spacing w:before="0" w:beforeAutospacing="0" w:after="0" w:afterAutospacing="0" w:line="360" w:lineRule="auto"/>
        <w:ind w:firstLineChars="100" w:firstLine="241"/>
        <w:rPr>
          <w:b/>
          <w:bCs/>
          <w:color w:val="000000"/>
        </w:rPr>
      </w:pPr>
      <w:r w:rsidRPr="00B62203">
        <w:rPr>
          <w:rFonts w:hint="eastAsia"/>
          <w:b/>
          <w:bCs/>
          <w:color w:val="000000"/>
        </w:rPr>
        <w:t>2</w:t>
      </w:r>
      <w:r w:rsidRPr="00B62203">
        <w:rPr>
          <w:b/>
          <w:bCs/>
          <w:color w:val="000000"/>
        </w:rPr>
        <w:t>.1</w:t>
      </w:r>
      <w:r w:rsidR="00EE5A75" w:rsidRPr="00B62203">
        <w:rPr>
          <w:b/>
          <w:bCs/>
          <w:color w:val="000000"/>
        </w:rPr>
        <w:t xml:space="preserve"> </w:t>
      </w:r>
      <w:r w:rsidR="00EE5A75" w:rsidRPr="00B62203">
        <w:rPr>
          <w:b/>
          <w:bCs/>
          <w:color w:val="000000"/>
        </w:rPr>
        <w:t>紫外</w:t>
      </w:r>
      <w:r w:rsidR="00EE5A75" w:rsidRPr="00B62203">
        <w:rPr>
          <w:b/>
          <w:bCs/>
          <w:color w:val="000000"/>
        </w:rPr>
        <w:t>-</w:t>
      </w:r>
      <w:r w:rsidR="00EE5A75" w:rsidRPr="00B62203">
        <w:rPr>
          <w:b/>
          <w:bCs/>
          <w:color w:val="000000"/>
        </w:rPr>
        <w:t>可见吸收光谱</w:t>
      </w:r>
    </w:p>
    <w:p w14:paraId="635B92F6" w14:textId="46B78D16" w:rsidR="00EE5A75" w:rsidRPr="002B026C" w:rsidRDefault="00EE5A75" w:rsidP="00543767">
      <w:pPr>
        <w:pStyle w:val="a7"/>
        <w:widowControl/>
        <w:spacing w:before="0" w:beforeAutospacing="0" w:after="0" w:afterAutospacing="0" w:line="360" w:lineRule="auto"/>
        <w:ind w:firstLineChars="200" w:firstLine="480"/>
        <w:rPr>
          <w:color w:val="000000"/>
        </w:rPr>
      </w:pPr>
      <w:r w:rsidRPr="002B026C">
        <w:rPr>
          <w:color w:val="000000"/>
        </w:rPr>
        <w:t>考试内容</w:t>
      </w:r>
      <w:r w:rsidR="00B62203">
        <w:rPr>
          <w:rFonts w:hint="eastAsia"/>
          <w:color w:val="000000"/>
        </w:rPr>
        <w:t>：</w:t>
      </w:r>
      <w:r w:rsidRPr="002B026C">
        <w:rPr>
          <w:color w:val="000000"/>
        </w:rPr>
        <w:t>紫外可见吸收光谱法的原理、仪器及应用</w:t>
      </w:r>
    </w:p>
    <w:p w14:paraId="4B21CADF" w14:textId="48BFF96D" w:rsidR="00EE5A75" w:rsidRPr="002B026C" w:rsidRDefault="00EE5A75" w:rsidP="00B62203">
      <w:pPr>
        <w:pStyle w:val="a7"/>
        <w:widowControl/>
        <w:spacing w:before="0" w:beforeAutospacing="0" w:after="0" w:afterAutospacing="0" w:line="360" w:lineRule="auto"/>
        <w:ind w:firstLineChars="200" w:firstLine="480"/>
        <w:rPr>
          <w:color w:val="000000"/>
        </w:rPr>
      </w:pPr>
      <w:r w:rsidRPr="002B026C">
        <w:rPr>
          <w:color w:val="000000"/>
        </w:rPr>
        <w:t>考试要求</w:t>
      </w:r>
      <w:r w:rsidR="00B62203">
        <w:rPr>
          <w:rFonts w:hint="eastAsia"/>
          <w:color w:val="000000"/>
        </w:rPr>
        <w:t>：</w:t>
      </w:r>
    </w:p>
    <w:p w14:paraId="6A70AF3E" w14:textId="70BFC22A" w:rsidR="00EE5A75" w:rsidRPr="002B026C" w:rsidRDefault="00B62203" w:rsidP="0007183F">
      <w:pPr>
        <w:pStyle w:val="a7"/>
        <w:widowControl/>
        <w:spacing w:before="0" w:beforeAutospacing="0" w:after="0" w:afterAutospacing="0" w:line="360" w:lineRule="auto"/>
        <w:ind w:firstLineChars="100" w:firstLine="240"/>
        <w:rPr>
          <w:color w:val="000000"/>
        </w:rPr>
      </w:pPr>
      <w:r>
        <w:rPr>
          <w:rFonts w:hint="eastAsia"/>
          <w:color w:val="000000"/>
        </w:rPr>
        <w:t>（</w:t>
      </w:r>
      <w:r>
        <w:rPr>
          <w:rFonts w:hint="eastAsia"/>
          <w:color w:val="000000"/>
        </w:rPr>
        <w:t>1</w:t>
      </w:r>
      <w:r>
        <w:rPr>
          <w:rFonts w:hint="eastAsia"/>
          <w:color w:val="000000"/>
        </w:rPr>
        <w:t>）</w:t>
      </w:r>
      <w:r w:rsidR="0007183F">
        <w:rPr>
          <w:rFonts w:hint="eastAsia"/>
          <w:color w:val="000000"/>
        </w:rPr>
        <w:t>掌握</w:t>
      </w:r>
      <w:r w:rsidR="00EE5A75" w:rsidRPr="002B026C">
        <w:rPr>
          <w:color w:val="000000"/>
        </w:rPr>
        <w:t>紫外可见吸收光谱产生</w:t>
      </w:r>
      <w:r w:rsidR="0007183F">
        <w:rPr>
          <w:rFonts w:hint="eastAsia"/>
          <w:color w:val="000000"/>
        </w:rPr>
        <w:t>规律</w:t>
      </w:r>
      <w:r w:rsidR="00EE5A75" w:rsidRPr="002B026C">
        <w:rPr>
          <w:color w:val="000000"/>
        </w:rPr>
        <w:t>，常见官能团的跃迁、最大吸收波长及强度</w:t>
      </w:r>
      <w:r w:rsidR="00F85999" w:rsidRPr="002B026C">
        <w:rPr>
          <w:color w:val="000000"/>
        </w:rPr>
        <w:t>；</w:t>
      </w:r>
    </w:p>
    <w:p w14:paraId="7FFFBC61" w14:textId="367DC147" w:rsidR="00EE5A75" w:rsidRPr="002B026C" w:rsidRDefault="00B62203" w:rsidP="0007183F">
      <w:pPr>
        <w:pStyle w:val="a7"/>
        <w:widowControl/>
        <w:spacing w:before="0" w:beforeAutospacing="0" w:after="0" w:afterAutospacing="0" w:line="360" w:lineRule="auto"/>
        <w:ind w:firstLineChars="100" w:firstLine="240"/>
        <w:rPr>
          <w:color w:val="000000"/>
        </w:rPr>
      </w:pPr>
      <w:r>
        <w:rPr>
          <w:rFonts w:hint="eastAsia"/>
          <w:color w:val="000000"/>
        </w:rPr>
        <w:t>（</w:t>
      </w:r>
      <w:r>
        <w:rPr>
          <w:rFonts w:hint="eastAsia"/>
          <w:color w:val="000000"/>
        </w:rPr>
        <w:t>2</w:t>
      </w:r>
      <w:r>
        <w:rPr>
          <w:rFonts w:hint="eastAsia"/>
          <w:color w:val="000000"/>
        </w:rPr>
        <w:t>）</w:t>
      </w:r>
      <w:r w:rsidR="00EE5A75" w:rsidRPr="002B026C">
        <w:rPr>
          <w:color w:val="000000"/>
        </w:rPr>
        <w:t>掌握比尔定律公式计算，了解该定律的局限性</w:t>
      </w:r>
      <w:r w:rsidR="00F85999" w:rsidRPr="002B026C">
        <w:rPr>
          <w:color w:val="000000"/>
        </w:rPr>
        <w:t>；</w:t>
      </w:r>
    </w:p>
    <w:p w14:paraId="10EAD3CC" w14:textId="0E4B0CA4" w:rsidR="00EE5A75" w:rsidRPr="002B026C" w:rsidRDefault="00B62203" w:rsidP="0007183F">
      <w:pPr>
        <w:pStyle w:val="a7"/>
        <w:widowControl/>
        <w:spacing w:before="0" w:beforeAutospacing="0" w:after="0" w:afterAutospacing="0" w:line="360" w:lineRule="auto"/>
        <w:ind w:firstLineChars="100" w:firstLine="240"/>
        <w:rPr>
          <w:color w:val="000000"/>
        </w:rPr>
      </w:pPr>
      <w:r>
        <w:rPr>
          <w:rFonts w:hint="eastAsia"/>
          <w:color w:val="000000"/>
        </w:rPr>
        <w:t>（</w:t>
      </w:r>
      <w:r>
        <w:rPr>
          <w:rFonts w:hint="eastAsia"/>
          <w:color w:val="000000"/>
        </w:rPr>
        <w:t>3</w:t>
      </w:r>
      <w:r>
        <w:rPr>
          <w:rFonts w:hint="eastAsia"/>
          <w:color w:val="000000"/>
        </w:rPr>
        <w:t>）</w:t>
      </w:r>
      <w:r w:rsidR="00EE5A75" w:rsidRPr="002B026C">
        <w:rPr>
          <w:color w:val="000000"/>
        </w:rPr>
        <w:t>掌握因光度计读数误差、杂散光存在而导致的分析结果误差计算</w:t>
      </w:r>
      <w:r w:rsidR="00F85999" w:rsidRPr="002B026C">
        <w:rPr>
          <w:color w:val="000000"/>
        </w:rPr>
        <w:t>；</w:t>
      </w:r>
    </w:p>
    <w:p w14:paraId="1BCBE4A5" w14:textId="438092B7" w:rsidR="00EE5A75" w:rsidRPr="002B026C" w:rsidRDefault="00B62203" w:rsidP="0007183F">
      <w:pPr>
        <w:pStyle w:val="a7"/>
        <w:widowControl/>
        <w:spacing w:before="0" w:beforeAutospacing="0" w:after="0" w:afterAutospacing="0" w:line="360" w:lineRule="auto"/>
        <w:ind w:firstLineChars="100" w:firstLine="240"/>
        <w:rPr>
          <w:color w:val="000000"/>
        </w:rPr>
      </w:pPr>
      <w:r>
        <w:rPr>
          <w:rFonts w:hint="eastAsia"/>
          <w:color w:val="000000"/>
        </w:rPr>
        <w:t>（</w:t>
      </w:r>
      <w:r>
        <w:rPr>
          <w:rFonts w:hint="eastAsia"/>
          <w:color w:val="000000"/>
        </w:rPr>
        <w:t>4</w:t>
      </w:r>
      <w:r>
        <w:rPr>
          <w:rFonts w:hint="eastAsia"/>
          <w:color w:val="000000"/>
        </w:rPr>
        <w:t>）</w:t>
      </w:r>
      <w:r w:rsidR="00EE5A75" w:rsidRPr="002B026C">
        <w:rPr>
          <w:color w:val="000000"/>
        </w:rPr>
        <w:t>掌握外标法、双波长法、示差法、导数法计算</w:t>
      </w:r>
      <w:r w:rsidR="00F85999" w:rsidRPr="002B026C">
        <w:rPr>
          <w:color w:val="000000"/>
        </w:rPr>
        <w:t>；</w:t>
      </w:r>
    </w:p>
    <w:p w14:paraId="780F55DF" w14:textId="40591087" w:rsidR="00EE5A75" w:rsidRPr="002B026C" w:rsidRDefault="00B62203" w:rsidP="0007183F">
      <w:pPr>
        <w:pStyle w:val="a7"/>
        <w:widowControl/>
        <w:spacing w:before="0" w:beforeAutospacing="0" w:after="0" w:afterAutospacing="0" w:line="360" w:lineRule="auto"/>
        <w:ind w:firstLineChars="100" w:firstLine="240"/>
        <w:rPr>
          <w:color w:val="000000"/>
        </w:rPr>
      </w:pPr>
      <w:r>
        <w:rPr>
          <w:rFonts w:hint="eastAsia"/>
          <w:color w:val="000000"/>
        </w:rPr>
        <w:t>（</w:t>
      </w:r>
      <w:r>
        <w:rPr>
          <w:rFonts w:hint="eastAsia"/>
          <w:color w:val="000000"/>
        </w:rPr>
        <w:t>5</w:t>
      </w:r>
      <w:r>
        <w:rPr>
          <w:rFonts w:hint="eastAsia"/>
          <w:color w:val="000000"/>
        </w:rPr>
        <w:t>）</w:t>
      </w:r>
      <w:r w:rsidR="00EE5A75" w:rsidRPr="002B026C">
        <w:rPr>
          <w:color w:val="000000"/>
        </w:rPr>
        <w:t>了解</w:t>
      </w:r>
      <w:r w:rsidR="00BD3784">
        <w:rPr>
          <w:rFonts w:hint="eastAsia"/>
          <w:color w:val="000000"/>
        </w:rPr>
        <w:t>仪器</w:t>
      </w:r>
      <w:r w:rsidR="00EE5A75" w:rsidRPr="002B026C">
        <w:rPr>
          <w:color w:val="000000"/>
        </w:rPr>
        <w:t>结构及仪器部件，掌握单光束、双光束仪器的特点，掌握实验技术</w:t>
      </w:r>
      <w:r w:rsidR="00F85999" w:rsidRPr="002B026C">
        <w:rPr>
          <w:color w:val="000000"/>
        </w:rPr>
        <w:t>；</w:t>
      </w:r>
    </w:p>
    <w:p w14:paraId="7F5E343C" w14:textId="33DBD440" w:rsidR="00EE5A75" w:rsidRPr="002B026C" w:rsidRDefault="00B62203" w:rsidP="0007183F">
      <w:pPr>
        <w:pStyle w:val="a7"/>
        <w:widowControl/>
        <w:spacing w:before="0" w:beforeAutospacing="0" w:after="0" w:afterAutospacing="0" w:line="360" w:lineRule="auto"/>
        <w:ind w:firstLineChars="100" w:firstLine="240"/>
        <w:rPr>
          <w:color w:val="000000"/>
        </w:rPr>
      </w:pPr>
      <w:r>
        <w:rPr>
          <w:rFonts w:hint="eastAsia"/>
          <w:color w:val="000000"/>
        </w:rPr>
        <w:t>（</w:t>
      </w:r>
      <w:r>
        <w:rPr>
          <w:rFonts w:hint="eastAsia"/>
          <w:color w:val="000000"/>
        </w:rPr>
        <w:t>6</w:t>
      </w:r>
      <w:r>
        <w:rPr>
          <w:rFonts w:hint="eastAsia"/>
          <w:color w:val="000000"/>
        </w:rPr>
        <w:t>）</w:t>
      </w:r>
      <w:r w:rsidR="00EE5A75" w:rsidRPr="002B026C">
        <w:rPr>
          <w:color w:val="000000"/>
        </w:rPr>
        <w:t>了解仪器主要性能（</w:t>
      </w:r>
      <w:r w:rsidR="00BD3784">
        <w:rPr>
          <w:rFonts w:hint="eastAsia"/>
          <w:color w:val="000000"/>
        </w:rPr>
        <w:t>如</w:t>
      </w:r>
      <w:r w:rsidR="00EE5A75" w:rsidRPr="002B026C">
        <w:rPr>
          <w:color w:val="000000"/>
        </w:rPr>
        <w:t>波长准确度、杂散光、带宽或分辨率、噪声、信噪比、检出限等）对定性分析、定量分析结果的影响</w:t>
      </w:r>
      <w:r w:rsidR="00F85999" w:rsidRPr="002B026C">
        <w:rPr>
          <w:color w:val="000000"/>
        </w:rPr>
        <w:t>；</w:t>
      </w:r>
    </w:p>
    <w:p w14:paraId="5C06D51C" w14:textId="758D0530" w:rsidR="00EE5A75" w:rsidRPr="002B026C" w:rsidRDefault="00B62203" w:rsidP="0007183F">
      <w:pPr>
        <w:pStyle w:val="a7"/>
        <w:widowControl/>
        <w:spacing w:before="0" w:beforeAutospacing="0" w:after="0" w:afterAutospacing="0" w:line="360" w:lineRule="auto"/>
        <w:ind w:firstLineChars="100" w:firstLine="240"/>
        <w:rPr>
          <w:color w:val="000000"/>
        </w:rPr>
      </w:pPr>
      <w:r>
        <w:rPr>
          <w:rFonts w:hint="eastAsia"/>
          <w:color w:val="000000"/>
        </w:rPr>
        <w:t>（</w:t>
      </w:r>
      <w:r>
        <w:rPr>
          <w:rFonts w:hint="eastAsia"/>
          <w:color w:val="000000"/>
        </w:rPr>
        <w:t>7</w:t>
      </w:r>
      <w:r>
        <w:rPr>
          <w:rFonts w:hint="eastAsia"/>
          <w:color w:val="000000"/>
        </w:rPr>
        <w:t>）</w:t>
      </w:r>
      <w:r w:rsidR="00EE5A75" w:rsidRPr="002B026C">
        <w:rPr>
          <w:color w:val="000000"/>
        </w:rPr>
        <w:t>了解紫外</w:t>
      </w:r>
      <w:r w:rsidR="00EE5A75" w:rsidRPr="002B026C">
        <w:rPr>
          <w:color w:val="000000"/>
        </w:rPr>
        <w:t>-</w:t>
      </w:r>
      <w:r w:rsidR="00EE5A75" w:rsidRPr="002B026C">
        <w:rPr>
          <w:color w:val="000000"/>
        </w:rPr>
        <w:t>可见吸收光谱定性、定量应用</w:t>
      </w:r>
      <w:r w:rsidR="00F85999" w:rsidRPr="002B026C">
        <w:rPr>
          <w:color w:val="000000"/>
        </w:rPr>
        <w:t>。</w:t>
      </w:r>
    </w:p>
    <w:p w14:paraId="0D2A81FF" w14:textId="28E53FE9" w:rsidR="00EE5A75" w:rsidRPr="000B34D5" w:rsidRDefault="000B34D5" w:rsidP="000B34D5">
      <w:pPr>
        <w:pStyle w:val="a7"/>
        <w:widowControl/>
        <w:spacing w:before="0" w:beforeAutospacing="0" w:after="0" w:afterAutospacing="0" w:line="360" w:lineRule="auto"/>
        <w:ind w:firstLineChars="100" w:firstLine="241"/>
        <w:rPr>
          <w:b/>
          <w:bCs/>
          <w:color w:val="000000"/>
        </w:rPr>
      </w:pPr>
      <w:r w:rsidRPr="000B34D5">
        <w:rPr>
          <w:rFonts w:hint="eastAsia"/>
          <w:b/>
          <w:bCs/>
          <w:color w:val="000000"/>
        </w:rPr>
        <w:t>2</w:t>
      </w:r>
      <w:r w:rsidRPr="000B34D5">
        <w:rPr>
          <w:b/>
          <w:bCs/>
          <w:color w:val="000000"/>
        </w:rPr>
        <w:t>.2</w:t>
      </w:r>
      <w:r w:rsidR="00EE5A75" w:rsidRPr="000B34D5">
        <w:rPr>
          <w:b/>
          <w:bCs/>
          <w:color w:val="000000"/>
        </w:rPr>
        <w:t>红外光谱</w:t>
      </w:r>
    </w:p>
    <w:p w14:paraId="7FE02C9D" w14:textId="0AAC5193" w:rsidR="00EE5A75" w:rsidRPr="002B026C" w:rsidRDefault="00EE5A75" w:rsidP="00543767">
      <w:pPr>
        <w:pStyle w:val="a7"/>
        <w:widowControl/>
        <w:spacing w:before="0" w:beforeAutospacing="0" w:after="0" w:afterAutospacing="0" w:line="360" w:lineRule="auto"/>
        <w:ind w:firstLineChars="200" w:firstLine="480"/>
        <w:rPr>
          <w:color w:val="000000"/>
        </w:rPr>
      </w:pPr>
      <w:r w:rsidRPr="002B026C">
        <w:rPr>
          <w:color w:val="000000"/>
        </w:rPr>
        <w:t>考试内容</w:t>
      </w:r>
      <w:r w:rsidR="000B34D5">
        <w:rPr>
          <w:rFonts w:hint="eastAsia"/>
          <w:color w:val="000000"/>
        </w:rPr>
        <w:t>：</w:t>
      </w:r>
      <w:r w:rsidRPr="002B026C">
        <w:rPr>
          <w:color w:val="000000"/>
        </w:rPr>
        <w:t>红外光谱法的原理、仪器及应用</w:t>
      </w:r>
    </w:p>
    <w:p w14:paraId="561C6D6F" w14:textId="6DC88097" w:rsidR="00EE5A75" w:rsidRPr="002B026C" w:rsidRDefault="00EE5A75" w:rsidP="00543767">
      <w:pPr>
        <w:pStyle w:val="a7"/>
        <w:widowControl/>
        <w:spacing w:before="0" w:beforeAutospacing="0" w:after="0" w:afterAutospacing="0" w:line="360" w:lineRule="auto"/>
        <w:ind w:firstLineChars="200" w:firstLine="480"/>
        <w:rPr>
          <w:color w:val="000000"/>
        </w:rPr>
      </w:pPr>
      <w:r w:rsidRPr="002B026C">
        <w:rPr>
          <w:color w:val="000000"/>
        </w:rPr>
        <w:t>考试要求</w:t>
      </w:r>
      <w:r w:rsidR="000B34D5">
        <w:rPr>
          <w:rFonts w:hint="eastAsia"/>
          <w:color w:val="000000"/>
        </w:rPr>
        <w:t>：</w:t>
      </w:r>
    </w:p>
    <w:p w14:paraId="1B9F1278" w14:textId="74697942" w:rsidR="00EE5A75" w:rsidRPr="002B026C" w:rsidRDefault="000B34D5" w:rsidP="000B34D5">
      <w:pPr>
        <w:pStyle w:val="a7"/>
        <w:widowControl/>
        <w:spacing w:before="0" w:beforeAutospacing="0" w:after="0" w:afterAutospacing="0" w:line="360" w:lineRule="auto"/>
        <w:ind w:firstLineChars="100" w:firstLine="240"/>
        <w:rPr>
          <w:color w:val="000000"/>
        </w:rPr>
      </w:pPr>
      <w:r>
        <w:rPr>
          <w:rFonts w:hint="eastAsia"/>
          <w:color w:val="000000"/>
        </w:rPr>
        <w:t>（</w:t>
      </w:r>
      <w:r>
        <w:rPr>
          <w:rFonts w:hint="eastAsia"/>
          <w:color w:val="000000"/>
        </w:rPr>
        <w:t>1</w:t>
      </w:r>
      <w:r>
        <w:rPr>
          <w:rFonts w:hint="eastAsia"/>
          <w:color w:val="000000"/>
        </w:rPr>
        <w:t>）</w:t>
      </w:r>
      <w:r w:rsidR="00EE5A75" w:rsidRPr="002B026C">
        <w:rPr>
          <w:color w:val="000000"/>
        </w:rPr>
        <w:t>了解红外光谱产生，掌握红外活性、简正振动方式、常见官能团特征峰位置、影响因素及峰强度，掌握常见化合物的主要光谱特征</w:t>
      </w:r>
      <w:r w:rsidR="00F85999" w:rsidRPr="002B026C">
        <w:rPr>
          <w:color w:val="000000"/>
        </w:rPr>
        <w:t>；</w:t>
      </w:r>
    </w:p>
    <w:p w14:paraId="40944296" w14:textId="6C5E4E59" w:rsidR="00EE5A75" w:rsidRPr="002B026C" w:rsidRDefault="000B34D5" w:rsidP="000B34D5">
      <w:pPr>
        <w:pStyle w:val="a7"/>
        <w:widowControl/>
        <w:spacing w:before="0" w:beforeAutospacing="0" w:after="0" w:afterAutospacing="0" w:line="360" w:lineRule="auto"/>
        <w:ind w:firstLineChars="100" w:firstLine="240"/>
        <w:rPr>
          <w:color w:val="000000"/>
        </w:rPr>
      </w:pPr>
      <w:r>
        <w:rPr>
          <w:rFonts w:hint="eastAsia"/>
          <w:color w:val="000000"/>
        </w:rPr>
        <w:lastRenderedPageBreak/>
        <w:t>（</w:t>
      </w:r>
      <w:r>
        <w:rPr>
          <w:rFonts w:hint="eastAsia"/>
          <w:color w:val="000000"/>
        </w:rPr>
        <w:t>2</w:t>
      </w:r>
      <w:r>
        <w:rPr>
          <w:rFonts w:hint="eastAsia"/>
          <w:color w:val="000000"/>
        </w:rPr>
        <w:t>）</w:t>
      </w:r>
      <w:r w:rsidR="00EE5A75" w:rsidRPr="002B026C">
        <w:rPr>
          <w:color w:val="000000"/>
        </w:rPr>
        <w:t>了解色散型仪器结构、仪器部件，掌握仪器性能优缺点</w:t>
      </w:r>
      <w:r w:rsidR="00F85999" w:rsidRPr="002B026C">
        <w:rPr>
          <w:color w:val="000000"/>
        </w:rPr>
        <w:t>；</w:t>
      </w:r>
    </w:p>
    <w:p w14:paraId="12CB48CA" w14:textId="6E0784D6" w:rsidR="00EE5A75" w:rsidRPr="002B026C" w:rsidRDefault="000B34D5" w:rsidP="000B34D5">
      <w:pPr>
        <w:pStyle w:val="a7"/>
        <w:widowControl/>
        <w:spacing w:before="0" w:beforeAutospacing="0" w:after="0" w:afterAutospacing="0" w:line="360" w:lineRule="auto"/>
        <w:ind w:firstLineChars="100" w:firstLine="240"/>
        <w:rPr>
          <w:color w:val="000000"/>
        </w:rPr>
      </w:pPr>
      <w:r>
        <w:rPr>
          <w:rFonts w:hint="eastAsia"/>
          <w:color w:val="000000"/>
        </w:rPr>
        <w:t>（</w:t>
      </w:r>
      <w:r>
        <w:rPr>
          <w:rFonts w:hint="eastAsia"/>
          <w:color w:val="000000"/>
        </w:rPr>
        <w:t>3</w:t>
      </w:r>
      <w:r>
        <w:rPr>
          <w:rFonts w:hint="eastAsia"/>
          <w:color w:val="000000"/>
        </w:rPr>
        <w:t>）</w:t>
      </w:r>
      <w:r w:rsidR="00EE5A75" w:rsidRPr="002B026C">
        <w:rPr>
          <w:color w:val="000000"/>
        </w:rPr>
        <w:t>掌握傅里叶型仪器结构、仪器部件及工作过程，掌握仪器性能优缺点</w:t>
      </w:r>
      <w:r w:rsidR="00F85999" w:rsidRPr="002B026C">
        <w:rPr>
          <w:color w:val="000000"/>
        </w:rPr>
        <w:t>；</w:t>
      </w:r>
    </w:p>
    <w:p w14:paraId="1BB42E20" w14:textId="6D8E0603" w:rsidR="00EE5A75" w:rsidRPr="002B026C" w:rsidRDefault="000B34D5" w:rsidP="000B34D5">
      <w:pPr>
        <w:pStyle w:val="a7"/>
        <w:widowControl/>
        <w:spacing w:before="0" w:beforeAutospacing="0" w:after="0" w:afterAutospacing="0" w:line="360" w:lineRule="auto"/>
        <w:ind w:firstLineChars="100" w:firstLine="240"/>
        <w:rPr>
          <w:color w:val="000000"/>
        </w:rPr>
      </w:pPr>
      <w:r>
        <w:rPr>
          <w:rFonts w:hint="eastAsia"/>
          <w:color w:val="000000"/>
        </w:rPr>
        <w:t>（</w:t>
      </w:r>
      <w:r>
        <w:rPr>
          <w:rFonts w:hint="eastAsia"/>
          <w:color w:val="000000"/>
        </w:rPr>
        <w:t>4</w:t>
      </w:r>
      <w:r>
        <w:rPr>
          <w:rFonts w:hint="eastAsia"/>
          <w:color w:val="000000"/>
        </w:rPr>
        <w:t>）</w:t>
      </w:r>
      <w:r w:rsidR="00EE5A75" w:rsidRPr="002B026C">
        <w:rPr>
          <w:color w:val="000000"/>
        </w:rPr>
        <w:t>掌握制样、红外光谱测定方法（透射、反射、衰减全反射）及相关实验技术</w:t>
      </w:r>
      <w:r w:rsidR="00F85999" w:rsidRPr="002B026C">
        <w:rPr>
          <w:color w:val="000000"/>
        </w:rPr>
        <w:t>；</w:t>
      </w:r>
    </w:p>
    <w:p w14:paraId="6A5A32B3" w14:textId="1A45975A" w:rsidR="00EE5A75" w:rsidRPr="002B026C" w:rsidRDefault="000B34D5" w:rsidP="000B34D5">
      <w:pPr>
        <w:pStyle w:val="a7"/>
        <w:widowControl/>
        <w:spacing w:before="0" w:beforeAutospacing="0" w:after="0" w:afterAutospacing="0" w:line="360" w:lineRule="auto"/>
        <w:ind w:firstLineChars="100" w:firstLine="240"/>
        <w:rPr>
          <w:color w:val="000000"/>
        </w:rPr>
      </w:pPr>
      <w:r>
        <w:rPr>
          <w:rFonts w:hint="eastAsia"/>
          <w:color w:val="000000"/>
        </w:rPr>
        <w:t>（</w:t>
      </w:r>
      <w:r>
        <w:rPr>
          <w:rFonts w:hint="eastAsia"/>
          <w:color w:val="000000"/>
        </w:rPr>
        <w:t>5</w:t>
      </w:r>
      <w:r>
        <w:rPr>
          <w:rFonts w:hint="eastAsia"/>
          <w:color w:val="000000"/>
        </w:rPr>
        <w:t>）</w:t>
      </w:r>
      <w:r w:rsidR="00EE5A75" w:rsidRPr="002B026C">
        <w:rPr>
          <w:color w:val="000000"/>
        </w:rPr>
        <w:t>了解仪器主要性能</w:t>
      </w:r>
      <w:r w:rsidR="00EE5A75" w:rsidRPr="002B026C">
        <w:rPr>
          <w:color w:val="000000"/>
        </w:rPr>
        <w:t>(</w:t>
      </w:r>
      <w:r w:rsidR="00EE5A75" w:rsidRPr="002B026C">
        <w:rPr>
          <w:color w:val="000000"/>
        </w:rPr>
        <w:t>波长准确度、分辨率、噪声、信噪比等）</w:t>
      </w:r>
      <w:r w:rsidR="00F85999" w:rsidRPr="002B026C">
        <w:rPr>
          <w:color w:val="000000"/>
        </w:rPr>
        <w:t>；</w:t>
      </w:r>
    </w:p>
    <w:p w14:paraId="2157FC42" w14:textId="3EE74F96" w:rsidR="00EE5A75" w:rsidRPr="002B026C" w:rsidRDefault="000B34D5" w:rsidP="000B34D5">
      <w:pPr>
        <w:pStyle w:val="a7"/>
        <w:widowControl/>
        <w:spacing w:before="0" w:beforeAutospacing="0" w:after="0" w:afterAutospacing="0" w:line="360" w:lineRule="auto"/>
        <w:ind w:firstLineChars="100" w:firstLine="240"/>
        <w:rPr>
          <w:color w:val="000000"/>
        </w:rPr>
      </w:pPr>
      <w:r>
        <w:rPr>
          <w:rFonts w:hint="eastAsia"/>
          <w:color w:val="000000"/>
        </w:rPr>
        <w:t>（</w:t>
      </w:r>
      <w:r>
        <w:rPr>
          <w:rFonts w:hint="eastAsia"/>
          <w:color w:val="000000"/>
        </w:rPr>
        <w:t>6</w:t>
      </w:r>
      <w:r>
        <w:rPr>
          <w:rFonts w:hint="eastAsia"/>
          <w:color w:val="000000"/>
        </w:rPr>
        <w:t>）</w:t>
      </w:r>
      <w:r w:rsidR="00EE5A75" w:rsidRPr="002B026C">
        <w:rPr>
          <w:color w:val="000000"/>
        </w:rPr>
        <w:t>掌握红外光谱定性、定量应用</w:t>
      </w:r>
      <w:r w:rsidR="00F85999" w:rsidRPr="002B026C">
        <w:rPr>
          <w:color w:val="000000"/>
        </w:rPr>
        <w:t>。</w:t>
      </w:r>
    </w:p>
    <w:p w14:paraId="477533C9" w14:textId="0EB6A568" w:rsidR="00EE5A75" w:rsidRPr="000B34D5" w:rsidRDefault="000B34D5" w:rsidP="000B34D5">
      <w:pPr>
        <w:pStyle w:val="a7"/>
        <w:widowControl/>
        <w:spacing w:before="0" w:beforeAutospacing="0" w:after="0" w:afterAutospacing="0" w:line="360" w:lineRule="auto"/>
        <w:ind w:firstLineChars="100" w:firstLine="241"/>
        <w:rPr>
          <w:b/>
          <w:bCs/>
          <w:color w:val="000000"/>
        </w:rPr>
      </w:pPr>
      <w:r w:rsidRPr="000B34D5">
        <w:rPr>
          <w:rFonts w:hint="eastAsia"/>
          <w:b/>
          <w:bCs/>
          <w:color w:val="000000"/>
        </w:rPr>
        <w:t>2</w:t>
      </w:r>
      <w:r w:rsidRPr="000B34D5">
        <w:rPr>
          <w:b/>
          <w:bCs/>
          <w:color w:val="000000"/>
        </w:rPr>
        <w:t>.3</w:t>
      </w:r>
      <w:r w:rsidR="00EE5A75" w:rsidRPr="000B34D5">
        <w:rPr>
          <w:b/>
          <w:bCs/>
          <w:color w:val="000000"/>
        </w:rPr>
        <w:t xml:space="preserve"> </w:t>
      </w:r>
      <w:r w:rsidR="00EE5A75" w:rsidRPr="000B34D5">
        <w:rPr>
          <w:b/>
          <w:bCs/>
          <w:color w:val="000000"/>
        </w:rPr>
        <w:t>核磁共振</w:t>
      </w:r>
    </w:p>
    <w:p w14:paraId="0B7C331F" w14:textId="0FC219F2" w:rsidR="00EE5A75" w:rsidRPr="002B026C" w:rsidRDefault="00EE5A75" w:rsidP="000B34D5">
      <w:pPr>
        <w:pStyle w:val="a7"/>
        <w:widowControl/>
        <w:spacing w:before="0" w:beforeAutospacing="0" w:after="0" w:afterAutospacing="0" w:line="360" w:lineRule="auto"/>
        <w:ind w:firstLineChars="200" w:firstLine="480"/>
        <w:rPr>
          <w:color w:val="000000"/>
        </w:rPr>
      </w:pPr>
      <w:r w:rsidRPr="002B026C">
        <w:rPr>
          <w:color w:val="000000"/>
        </w:rPr>
        <w:t>考试内容</w:t>
      </w:r>
      <w:r w:rsidR="000B34D5">
        <w:rPr>
          <w:rFonts w:hint="eastAsia"/>
          <w:color w:val="000000"/>
        </w:rPr>
        <w:t>：</w:t>
      </w:r>
      <w:r w:rsidRPr="002B026C">
        <w:rPr>
          <w:color w:val="000000"/>
        </w:rPr>
        <w:t>核磁共振波谱法的原理、仪器结构及应用</w:t>
      </w:r>
    </w:p>
    <w:p w14:paraId="36C1D925" w14:textId="2865DC66" w:rsidR="00EE5A75" w:rsidRPr="002B026C" w:rsidRDefault="00EE5A75" w:rsidP="000B34D5">
      <w:pPr>
        <w:pStyle w:val="a7"/>
        <w:widowControl/>
        <w:spacing w:before="0" w:beforeAutospacing="0" w:after="0" w:afterAutospacing="0" w:line="360" w:lineRule="auto"/>
        <w:ind w:firstLineChars="200" w:firstLine="480"/>
        <w:rPr>
          <w:color w:val="000000"/>
        </w:rPr>
      </w:pPr>
      <w:r w:rsidRPr="002B026C">
        <w:rPr>
          <w:color w:val="000000"/>
        </w:rPr>
        <w:t>考试要求</w:t>
      </w:r>
      <w:r w:rsidR="000B34D5">
        <w:rPr>
          <w:rFonts w:hint="eastAsia"/>
          <w:color w:val="000000"/>
        </w:rPr>
        <w:t>：</w:t>
      </w:r>
    </w:p>
    <w:p w14:paraId="45B432B6" w14:textId="604731F5" w:rsidR="00EE5A75" w:rsidRPr="002B026C" w:rsidRDefault="000B34D5" w:rsidP="000B34D5">
      <w:pPr>
        <w:pStyle w:val="a7"/>
        <w:widowControl/>
        <w:spacing w:before="0" w:beforeAutospacing="0" w:after="0" w:afterAutospacing="0" w:line="360" w:lineRule="auto"/>
        <w:ind w:firstLineChars="100" w:firstLine="240"/>
        <w:rPr>
          <w:color w:val="000000"/>
        </w:rPr>
      </w:pPr>
      <w:r>
        <w:rPr>
          <w:rFonts w:hint="eastAsia"/>
          <w:color w:val="000000"/>
        </w:rPr>
        <w:t>（</w:t>
      </w:r>
      <w:r>
        <w:rPr>
          <w:rFonts w:hint="eastAsia"/>
          <w:color w:val="000000"/>
        </w:rPr>
        <w:t>1</w:t>
      </w:r>
      <w:r>
        <w:rPr>
          <w:rFonts w:hint="eastAsia"/>
          <w:color w:val="000000"/>
        </w:rPr>
        <w:t>）</w:t>
      </w:r>
      <w:r w:rsidR="00EE5A75" w:rsidRPr="002B026C">
        <w:rPr>
          <w:color w:val="000000"/>
        </w:rPr>
        <w:t>了解核磁矩、核磁能级、弛豫、核磁共振</w:t>
      </w:r>
      <w:r w:rsidR="00152620">
        <w:rPr>
          <w:rFonts w:hint="eastAsia"/>
          <w:color w:val="000000"/>
        </w:rPr>
        <w:t>等</w:t>
      </w:r>
      <w:r w:rsidR="00EE5A75" w:rsidRPr="002B026C">
        <w:rPr>
          <w:color w:val="000000"/>
        </w:rPr>
        <w:t>概念</w:t>
      </w:r>
      <w:r w:rsidR="00152620">
        <w:rPr>
          <w:rFonts w:hint="eastAsia"/>
          <w:color w:val="000000"/>
        </w:rPr>
        <w:t>及</w:t>
      </w:r>
      <w:r w:rsidR="00EE5A75" w:rsidRPr="002B026C">
        <w:rPr>
          <w:color w:val="000000"/>
        </w:rPr>
        <w:t>不同核核磁共振频率计算</w:t>
      </w:r>
      <w:r w:rsidR="00552683" w:rsidRPr="002B026C">
        <w:rPr>
          <w:color w:val="000000"/>
        </w:rPr>
        <w:t>；</w:t>
      </w:r>
    </w:p>
    <w:p w14:paraId="2D0A5AE4" w14:textId="0E309209" w:rsidR="00EE5A75" w:rsidRPr="002B026C" w:rsidRDefault="000B34D5" w:rsidP="000B34D5">
      <w:pPr>
        <w:pStyle w:val="a7"/>
        <w:widowControl/>
        <w:spacing w:before="0" w:beforeAutospacing="0" w:after="0" w:afterAutospacing="0" w:line="360" w:lineRule="auto"/>
        <w:ind w:firstLineChars="100" w:firstLine="240"/>
        <w:rPr>
          <w:color w:val="000000"/>
        </w:rPr>
      </w:pPr>
      <w:r>
        <w:rPr>
          <w:rFonts w:hint="eastAsia"/>
          <w:color w:val="000000"/>
        </w:rPr>
        <w:t>（</w:t>
      </w:r>
      <w:r>
        <w:rPr>
          <w:rFonts w:hint="eastAsia"/>
          <w:color w:val="000000"/>
        </w:rPr>
        <w:t>2</w:t>
      </w:r>
      <w:r>
        <w:rPr>
          <w:rFonts w:hint="eastAsia"/>
          <w:color w:val="000000"/>
        </w:rPr>
        <w:t>）</w:t>
      </w:r>
      <w:r w:rsidR="00EE5A75" w:rsidRPr="002B026C">
        <w:rPr>
          <w:color w:val="000000"/>
        </w:rPr>
        <w:t>掌握化学位移、频率位移概念及计算，化学位移影响因素，掌握常见官能团化学位移，掌握耦合产生、耦合裂分及耦合常数</w:t>
      </w:r>
      <w:r w:rsidR="00552683" w:rsidRPr="002B026C">
        <w:rPr>
          <w:color w:val="000000"/>
        </w:rPr>
        <w:t>；</w:t>
      </w:r>
    </w:p>
    <w:p w14:paraId="014DB074" w14:textId="694E9BA4" w:rsidR="00EE5A75" w:rsidRPr="002B026C" w:rsidRDefault="000B34D5" w:rsidP="000B34D5">
      <w:pPr>
        <w:pStyle w:val="a7"/>
        <w:widowControl/>
        <w:spacing w:before="0" w:beforeAutospacing="0" w:after="0" w:afterAutospacing="0" w:line="360" w:lineRule="auto"/>
        <w:ind w:firstLineChars="100" w:firstLine="240"/>
        <w:rPr>
          <w:color w:val="000000"/>
        </w:rPr>
      </w:pPr>
      <w:r>
        <w:rPr>
          <w:rFonts w:hint="eastAsia"/>
          <w:color w:val="000000"/>
        </w:rPr>
        <w:t>（</w:t>
      </w:r>
      <w:r>
        <w:rPr>
          <w:rFonts w:hint="eastAsia"/>
          <w:color w:val="000000"/>
        </w:rPr>
        <w:t>3</w:t>
      </w:r>
      <w:r>
        <w:rPr>
          <w:rFonts w:hint="eastAsia"/>
          <w:color w:val="000000"/>
        </w:rPr>
        <w:t>）</w:t>
      </w:r>
      <w:r w:rsidR="00EE5A75" w:rsidRPr="002B026C">
        <w:rPr>
          <w:color w:val="000000"/>
        </w:rPr>
        <w:t>掌握氢谱简单光谱解释，了解复杂光谱及简化方法</w:t>
      </w:r>
      <w:r w:rsidR="00552683" w:rsidRPr="002B026C">
        <w:rPr>
          <w:color w:val="000000"/>
        </w:rPr>
        <w:t>；</w:t>
      </w:r>
    </w:p>
    <w:p w14:paraId="6B4614B4" w14:textId="77777777" w:rsidR="00CA00E7" w:rsidRDefault="000B34D5" w:rsidP="000B34D5">
      <w:pPr>
        <w:pStyle w:val="a7"/>
        <w:widowControl/>
        <w:spacing w:before="0" w:beforeAutospacing="0" w:after="0" w:afterAutospacing="0" w:line="360" w:lineRule="auto"/>
        <w:ind w:firstLineChars="100" w:firstLine="240"/>
        <w:rPr>
          <w:color w:val="000000"/>
        </w:rPr>
      </w:pPr>
      <w:r>
        <w:rPr>
          <w:rFonts w:hint="eastAsia"/>
          <w:color w:val="000000"/>
        </w:rPr>
        <w:t>（</w:t>
      </w:r>
      <w:r>
        <w:rPr>
          <w:rFonts w:hint="eastAsia"/>
          <w:color w:val="000000"/>
        </w:rPr>
        <w:t>4</w:t>
      </w:r>
      <w:r>
        <w:rPr>
          <w:rFonts w:hint="eastAsia"/>
          <w:color w:val="000000"/>
        </w:rPr>
        <w:t>）</w:t>
      </w:r>
      <w:r w:rsidR="00EE5A75" w:rsidRPr="002B026C">
        <w:rPr>
          <w:color w:val="000000"/>
        </w:rPr>
        <w:t>了解核磁仪器结构及仪器部件，掌握连续扫描、脉冲傅里叶仪器工作原理及特点，了解锁场技术、全屏蔽磁场、双核共振、</w:t>
      </w:r>
      <w:r w:rsidR="00EE5A75" w:rsidRPr="002B026C">
        <w:rPr>
          <w:color w:val="000000"/>
        </w:rPr>
        <w:t>FID</w:t>
      </w:r>
      <w:r w:rsidR="00EE5A75" w:rsidRPr="002B026C">
        <w:rPr>
          <w:color w:val="000000"/>
        </w:rPr>
        <w:t>、多核探头等及相关实验技</w:t>
      </w:r>
      <w:r w:rsidR="00CA00E7">
        <w:rPr>
          <w:rFonts w:hint="eastAsia"/>
          <w:color w:val="000000"/>
        </w:rPr>
        <w:t>术</w:t>
      </w:r>
      <w:r w:rsidR="00552683" w:rsidRPr="002B026C">
        <w:rPr>
          <w:color w:val="000000"/>
        </w:rPr>
        <w:t>；</w:t>
      </w:r>
    </w:p>
    <w:p w14:paraId="1B75E337" w14:textId="615DEC7B" w:rsidR="00EE5A75" w:rsidRPr="002B026C" w:rsidRDefault="000B34D5" w:rsidP="000B34D5">
      <w:pPr>
        <w:pStyle w:val="a7"/>
        <w:widowControl/>
        <w:spacing w:before="0" w:beforeAutospacing="0" w:after="0" w:afterAutospacing="0" w:line="360" w:lineRule="auto"/>
        <w:ind w:firstLineChars="100" w:firstLine="240"/>
        <w:rPr>
          <w:color w:val="000000"/>
        </w:rPr>
      </w:pPr>
      <w:r>
        <w:rPr>
          <w:rFonts w:hint="eastAsia"/>
          <w:color w:val="000000"/>
        </w:rPr>
        <w:t>（</w:t>
      </w:r>
      <w:r>
        <w:rPr>
          <w:rFonts w:hint="eastAsia"/>
          <w:color w:val="000000"/>
        </w:rPr>
        <w:t>5</w:t>
      </w:r>
      <w:r>
        <w:rPr>
          <w:rFonts w:hint="eastAsia"/>
          <w:color w:val="000000"/>
        </w:rPr>
        <w:t>）</w:t>
      </w:r>
      <w:r w:rsidR="00EE5A75" w:rsidRPr="002B026C">
        <w:rPr>
          <w:color w:val="000000"/>
        </w:rPr>
        <w:t>核磁氢谱定性、定量应用</w:t>
      </w:r>
      <w:r w:rsidR="00552683" w:rsidRPr="002B026C">
        <w:rPr>
          <w:color w:val="000000"/>
        </w:rPr>
        <w:t>。</w:t>
      </w:r>
    </w:p>
    <w:p w14:paraId="7DCF6511" w14:textId="2AF4728E" w:rsidR="006511D1" w:rsidRPr="000B34D5" w:rsidRDefault="000B34D5" w:rsidP="000B34D5">
      <w:pPr>
        <w:pStyle w:val="a7"/>
        <w:widowControl/>
        <w:spacing w:before="0" w:beforeAutospacing="0" w:after="0" w:afterAutospacing="0" w:line="360" w:lineRule="auto"/>
        <w:ind w:firstLineChars="100" w:firstLine="241"/>
        <w:rPr>
          <w:b/>
          <w:bCs/>
          <w:color w:val="000000"/>
        </w:rPr>
      </w:pPr>
      <w:r w:rsidRPr="000B34D5">
        <w:rPr>
          <w:rFonts w:hint="eastAsia"/>
          <w:b/>
          <w:bCs/>
          <w:color w:val="000000"/>
        </w:rPr>
        <w:t>2</w:t>
      </w:r>
      <w:r w:rsidRPr="000B34D5">
        <w:rPr>
          <w:b/>
          <w:bCs/>
          <w:color w:val="000000"/>
        </w:rPr>
        <w:t>.4</w:t>
      </w:r>
      <w:r w:rsidR="006511D1" w:rsidRPr="000B34D5">
        <w:rPr>
          <w:b/>
          <w:bCs/>
          <w:color w:val="000000"/>
        </w:rPr>
        <w:t>质谱</w:t>
      </w:r>
    </w:p>
    <w:p w14:paraId="7DC2C890" w14:textId="246A0C77" w:rsidR="006511D1" w:rsidRPr="002B026C" w:rsidRDefault="006511D1" w:rsidP="00116978">
      <w:pPr>
        <w:pStyle w:val="a7"/>
        <w:widowControl/>
        <w:spacing w:before="0" w:beforeAutospacing="0" w:after="0" w:afterAutospacing="0" w:line="360" w:lineRule="auto"/>
        <w:ind w:firstLineChars="200" w:firstLine="480"/>
        <w:rPr>
          <w:color w:val="000000"/>
        </w:rPr>
      </w:pPr>
      <w:r w:rsidRPr="002B026C">
        <w:rPr>
          <w:color w:val="000000"/>
        </w:rPr>
        <w:t>考试内容</w:t>
      </w:r>
      <w:r w:rsidR="000B34D5">
        <w:rPr>
          <w:rFonts w:hint="eastAsia"/>
          <w:color w:val="000000"/>
        </w:rPr>
        <w:t>：</w:t>
      </w:r>
      <w:r w:rsidRPr="002B026C">
        <w:rPr>
          <w:color w:val="000000"/>
        </w:rPr>
        <w:t>质谱法的原理、仪器结构及应用</w:t>
      </w:r>
    </w:p>
    <w:p w14:paraId="349544AF" w14:textId="45C31A51" w:rsidR="006511D1" w:rsidRPr="002B026C" w:rsidRDefault="006511D1" w:rsidP="00116978">
      <w:pPr>
        <w:pStyle w:val="a7"/>
        <w:widowControl/>
        <w:spacing w:before="0" w:beforeAutospacing="0" w:after="0" w:afterAutospacing="0" w:line="360" w:lineRule="auto"/>
        <w:ind w:firstLineChars="200" w:firstLine="480"/>
        <w:rPr>
          <w:color w:val="000000"/>
        </w:rPr>
      </w:pPr>
      <w:r w:rsidRPr="002B026C">
        <w:rPr>
          <w:color w:val="000000"/>
        </w:rPr>
        <w:t>考试要求</w:t>
      </w:r>
      <w:r w:rsidR="000B34D5">
        <w:rPr>
          <w:rFonts w:hint="eastAsia"/>
          <w:color w:val="000000"/>
        </w:rPr>
        <w:t>：</w:t>
      </w:r>
    </w:p>
    <w:p w14:paraId="5D78B787" w14:textId="5D096D2B" w:rsidR="006511D1" w:rsidRPr="002B026C" w:rsidRDefault="000B34D5" w:rsidP="000B34D5">
      <w:pPr>
        <w:pStyle w:val="a7"/>
        <w:widowControl/>
        <w:tabs>
          <w:tab w:val="left" w:pos="312"/>
        </w:tabs>
        <w:spacing w:before="0" w:beforeAutospacing="0" w:after="0" w:afterAutospacing="0" w:line="360" w:lineRule="auto"/>
        <w:ind w:firstLineChars="100" w:firstLine="240"/>
        <w:rPr>
          <w:color w:val="000000"/>
        </w:rPr>
      </w:pPr>
      <w:r>
        <w:rPr>
          <w:rFonts w:hint="eastAsia"/>
          <w:color w:val="000000"/>
        </w:rPr>
        <w:t>（</w:t>
      </w:r>
      <w:r>
        <w:rPr>
          <w:rFonts w:hint="eastAsia"/>
          <w:color w:val="000000"/>
        </w:rPr>
        <w:t>1</w:t>
      </w:r>
      <w:r>
        <w:rPr>
          <w:rFonts w:hint="eastAsia"/>
          <w:color w:val="000000"/>
        </w:rPr>
        <w:t>）</w:t>
      </w:r>
      <w:r w:rsidR="006511D1" w:rsidRPr="002B026C">
        <w:rPr>
          <w:color w:val="000000"/>
        </w:rPr>
        <w:t>了解质谱法的原理，掌握质谱峰类型与断裂机理，了解常见化合物质谱图与特征峰、分子量确定（偶氮规则、合理质量丢失）、离子稳定</w:t>
      </w:r>
      <w:r w:rsidR="00586074" w:rsidRPr="002B026C">
        <w:rPr>
          <w:color w:val="000000"/>
        </w:rPr>
        <w:t>；</w:t>
      </w:r>
    </w:p>
    <w:p w14:paraId="7B259A98" w14:textId="2777E29F" w:rsidR="006511D1" w:rsidRPr="002B026C" w:rsidRDefault="000B34D5" w:rsidP="000B34D5">
      <w:pPr>
        <w:pStyle w:val="a7"/>
        <w:widowControl/>
        <w:tabs>
          <w:tab w:val="left" w:pos="312"/>
        </w:tabs>
        <w:spacing w:before="0" w:beforeAutospacing="0" w:after="0" w:afterAutospacing="0" w:line="360" w:lineRule="auto"/>
        <w:ind w:firstLineChars="100" w:firstLine="240"/>
        <w:rPr>
          <w:color w:val="000000"/>
        </w:rPr>
      </w:pPr>
      <w:r>
        <w:rPr>
          <w:rFonts w:hint="eastAsia"/>
          <w:color w:val="000000"/>
        </w:rPr>
        <w:t>（</w:t>
      </w:r>
      <w:r>
        <w:rPr>
          <w:rFonts w:hint="eastAsia"/>
          <w:color w:val="000000"/>
        </w:rPr>
        <w:t>2</w:t>
      </w:r>
      <w:r>
        <w:rPr>
          <w:rFonts w:hint="eastAsia"/>
          <w:color w:val="000000"/>
        </w:rPr>
        <w:t>）</w:t>
      </w:r>
      <w:r w:rsidR="006511D1" w:rsidRPr="002B026C">
        <w:rPr>
          <w:color w:val="000000"/>
        </w:rPr>
        <w:t>了解质谱仪结构及工作原理，掌握</w:t>
      </w:r>
      <w:r w:rsidR="006511D1" w:rsidRPr="002B026C">
        <w:rPr>
          <w:color w:val="000000"/>
        </w:rPr>
        <w:t>ICP</w:t>
      </w:r>
      <w:r w:rsidR="006511D1" w:rsidRPr="002B026C">
        <w:rPr>
          <w:color w:val="000000"/>
        </w:rPr>
        <w:t>、电子电离源、化学电离源特点，了解常见质量分析器的原理及特点，了解质谱仪主要性能（质量分辨率、扫描速度等）</w:t>
      </w:r>
      <w:r w:rsidR="00586074" w:rsidRPr="002B026C">
        <w:rPr>
          <w:color w:val="000000"/>
        </w:rPr>
        <w:t>；</w:t>
      </w:r>
    </w:p>
    <w:p w14:paraId="6CA8B047" w14:textId="0361D02D" w:rsidR="006511D1" w:rsidRPr="002B026C" w:rsidRDefault="000B34D5" w:rsidP="000B34D5">
      <w:pPr>
        <w:pStyle w:val="a7"/>
        <w:widowControl/>
        <w:tabs>
          <w:tab w:val="left" w:pos="312"/>
        </w:tabs>
        <w:spacing w:before="0" w:beforeAutospacing="0" w:after="0" w:afterAutospacing="0" w:line="360" w:lineRule="auto"/>
        <w:ind w:firstLineChars="100" w:firstLine="240"/>
        <w:rPr>
          <w:color w:val="000000"/>
        </w:rPr>
      </w:pPr>
      <w:r>
        <w:rPr>
          <w:rFonts w:hint="eastAsia"/>
          <w:color w:val="000000"/>
        </w:rPr>
        <w:t>（</w:t>
      </w:r>
      <w:r>
        <w:rPr>
          <w:rFonts w:hint="eastAsia"/>
          <w:color w:val="000000"/>
        </w:rPr>
        <w:t>3</w:t>
      </w:r>
      <w:r>
        <w:rPr>
          <w:rFonts w:hint="eastAsia"/>
          <w:color w:val="000000"/>
        </w:rPr>
        <w:t>）</w:t>
      </w:r>
      <w:r w:rsidR="006511D1" w:rsidRPr="002B026C">
        <w:rPr>
          <w:color w:val="000000"/>
        </w:rPr>
        <w:t>了解色谱</w:t>
      </w:r>
      <w:r w:rsidR="006511D1" w:rsidRPr="002B026C">
        <w:rPr>
          <w:color w:val="000000"/>
        </w:rPr>
        <w:t>-</w:t>
      </w:r>
      <w:r w:rsidR="006511D1" w:rsidRPr="002B026C">
        <w:rPr>
          <w:color w:val="000000"/>
        </w:rPr>
        <w:t>质谱联用、串联质谱仪器的原理及特点，了解多级质谱、多种质谱扫描方式概念，了解分子分离器、</w:t>
      </w:r>
      <w:r w:rsidR="006511D1" w:rsidRPr="002B026C">
        <w:rPr>
          <w:color w:val="000000"/>
        </w:rPr>
        <w:t>ESI</w:t>
      </w:r>
      <w:r w:rsidR="006511D1" w:rsidRPr="002B026C">
        <w:rPr>
          <w:color w:val="000000"/>
        </w:rPr>
        <w:t>、</w:t>
      </w:r>
      <w:r w:rsidR="006511D1" w:rsidRPr="002B026C">
        <w:rPr>
          <w:color w:val="000000"/>
        </w:rPr>
        <w:t>APCI</w:t>
      </w:r>
      <w:r w:rsidR="006511D1" w:rsidRPr="002B026C">
        <w:rPr>
          <w:color w:val="000000"/>
        </w:rPr>
        <w:t>、</w:t>
      </w:r>
      <w:r w:rsidR="006511D1" w:rsidRPr="002B026C">
        <w:rPr>
          <w:color w:val="000000"/>
        </w:rPr>
        <w:t>MALDI</w:t>
      </w:r>
      <w:r w:rsidR="006511D1" w:rsidRPr="002B026C">
        <w:rPr>
          <w:color w:val="000000"/>
        </w:rPr>
        <w:t>原理</w:t>
      </w:r>
      <w:r w:rsidR="00586074" w:rsidRPr="002B026C">
        <w:rPr>
          <w:color w:val="000000"/>
        </w:rPr>
        <w:t>；</w:t>
      </w:r>
    </w:p>
    <w:p w14:paraId="1E7F85C3" w14:textId="7AF8AB34" w:rsidR="006511D1" w:rsidRPr="002B026C" w:rsidRDefault="000B34D5" w:rsidP="000B34D5">
      <w:pPr>
        <w:pStyle w:val="a7"/>
        <w:widowControl/>
        <w:tabs>
          <w:tab w:val="left" w:pos="312"/>
        </w:tabs>
        <w:spacing w:before="0" w:beforeAutospacing="0" w:after="0" w:afterAutospacing="0" w:line="360" w:lineRule="auto"/>
        <w:ind w:firstLineChars="100" w:firstLine="240"/>
        <w:rPr>
          <w:color w:val="000000"/>
        </w:rPr>
      </w:pPr>
      <w:r>
        <w:rPr>
          <w:rFonts w:hint="eastAsia"/>
          <w:color w:val="000000"/>
        </w:rPr>
        <w:t>（</w:t>
      </w:r>
      <w:r>
        <w:rPr>
          <w:rFonts w:hint="eastAsia"/>
          <w:color w:val="000000"/>
        </w:rPr>
        <w:t>4</w:t>
      </w:r>
      <w:r>
        <w:rPr>
          <w:rFonts w:hint="eastAsia"/>
          <w:color w:val="000000"/>
        </w:rPr>
        <w:t>）</w:t>
      </w:r>
      <w:r w:rsidR="006511D1" w:rsidRPr="002B026C">
        <w:rPr>
          <w:color w:val="000000"/>
        </w:rPr>
        <w:t>了解定性、定量离子、</w:t>
      </w:r>
      <w:r w:rsidR="006511D1" w:rsidRPr="002B026C">
        <w:rPr>
          <w:color w:val="000000"/>
        </w:rPr>
        <w:t>SIM</w:t>
      </w:r>
      <w:r w:rsidR="006511D1" w:rsidRPr="002B026C">
        <w:rPr>
          <w:color w:val="000000"/>
        </w:rPr>
        <w:t>、</w:t>
      </w:r>
      <w:r w:rsidR="006511D1" w:rsidRPr="002B026C">
        <w:rPr>
          <w:color w:val="000000"/>
        </w:rPr>
        <w:t>MRM</w:t>
      </w:r>
      <w:r w:rsidR="006511D1" w:rsidRPr="002B026C">
        <w:rPr>
          <w:color w:val="000000"/>
        </w:rPr>
        <w:t>等概念，掌握质谱定性、定量方法与应用</w:t>
      </w:r>
      <w:r w:rsidR="00586074" w:rsidRPr="002B026C">
        <w:rPr>
          <w:color w:val="000000"/>
        </w:rPr>
        <w:t>；</w:t>
      </w:r>
    </w:p>
    <w:p w14:paraId="149A6F9D" w14:textId="276B56DF" w:rsidR="00EE5A75" w:rsidRPr="000B34D5" w:rsidRDefault="000B34D5" w:rsidP="000B34D5">
      <w:pPr>
        <w:pStyle w:val="a7"/>
        <w:widowControl/>
        <w:spacing w:before="0" w:beforeAutospacing="0" w:after="0" w:afterAutospacing="0" w:line="360" w:lineRule="auto"/>
        <w:ind w:firstLineChars="100" w:firstLine="241"/>
        <w:rPr>
          <w:b/>
          <w:bCs/>
          <w:color w:val="000000"/>
        </w:rPr>
      </w:pPr>
      <w:r w:rsidRPr="000B34D5">
        <w:rPr>
          <w:rFonts w:hint="eastAsia"/>
          <w:b/>
          <w:bCs/>
          <w:color w:val="000000"/>
        </w:rPr>
        <w:t>2</w:t>
      </w:r>
      <w:r w:rsidRPr="000B34D5">
        <w:rPr>
          <w:b/>
          <w:bCs/>
          <w:color w:val="000000"/>
        </w:rPr>
        <w:t>.5</w:t>
      </w:r>
      <w:r>
        <w:rPr>
          <w:b/>
          <w:bCs/>
          <w:color w:val="000000"/>
        </w:rPr>
        <w:t xml:space="preserve"> </w:t>
      </w:r>
      <w:r w:rsidR="00EE5A75" w:rsidRPr="000B34D5">
        <w:rPr>
          <w:b/>
          <w:bCs/>
          <w:color w:val="000000"/>
        </w:rPr>
        <w:t>气相色谱</w:t>
      </w:r>
    </w:p>
    <w:p w14:paraId="5DBE724B" w14:textId="136D09E0" w:rsidR="00EE5A75" w:rsidRPr="002B026C" w:rsidRDefault="00EE5A75" w:rsidP="00543767">
      <w:pPr>
        <w:pStyle w:val="a7"/>
        <w:widowControl/>
        <w:spacing w:before="0" w:beforeAutospacing="0" w:after="0" w:afterAutospacing="0" w:line="360" w:lineRule="auto"/>
        <w:ind w:firstLineChars="100" w:firstLine="240"/>
        <w:rPr>
          <w:color w:val="000000"/>
        </w:rPr>
      </w:pPr>
      <w:r w:rsidRPr="002B026C">
        <w:rPr>
          <w:color w:val="000000"/>
        </w:rPr>
        <w:t>考试内容</w:t>
      </w:r>
      <w:r w:rsidR="000B34D5">
        <w:rPr>
          <w:rFonts w:hint="eastAsia"/>
          <w:color w:val="000000"/>
        </w:rPr>
        <w:t>：</w:t>
      </w:r>
      <w:r w:rsidRPr="002B026C">
        <w:rPr>
          <w:color w:val="000000"/>
        </w:rPr>
        <w:t>色谱法的色谱理论、分离原理、仪器结构及应用</w:t>
      </w:r>
    </w:p>
    <w:p w14:paraId="6E33993F" w14:textId="34A4F932" w:rsidR="00EE5A75" w:rsidRPr="002B026C" w:rsidRDefault="00EE5A75" w:rsidP="000B34D5">
      <w:pPr>
        <w:pStyle w:val="a7"/>
        <w:widowControl/>
        <w:spacing w:before="0" w:beforeAutospacing="0" w:after="0" w:afterAutospacing="0" w:line="360" w:lineRule="auto"/>
        <w:ind w:firstLineChars="100" w:firstLine="240"/>
        <w:rPr>
          <w:color w:val="000000"/>
        </w:rPr>
      </w:pPr>
      <w:r w:rsidRPr="002B026C">
        <w:rPr>
          <w:color w:val="000000"/>
        </w:rPr>
        <w:t>考试要求</w:t>
      </w:r>
      <w:r w:rsidR="000B34D5">
        <w:rPr>
          <w:rFonts w:hint="eastAsia"/>
          <w:color w:val="000000"/>
        </w:rPr>
        <w:t>：</w:t>
      </w:r>
    </w:p>
    <w:p w14:paraId="4C8B00EB" w14:textId="188D8B66" w:rsidR="00EE5A75" w:rsidRPr="002B026C" w:rsidRDefault="000B34D5" w:rsidP="000B34D5">
      <w:pPr>
        <w:pStyle w:val="a7"/>
        <w:widowControl/>
        <w:tabs>
          <w:tab w:val="left" w:pos="312"/>
        </w:tabs>
        <w:spacing w:before="0" w:beforeAutospacing="0" w:after="0" w:afterAutospacing="0" w:line="360" w:lineRule="auto"/>
        <w:ind w:firstLineChars="100" w:firstLine="240"/>
        <w:rPr>
          <w:color w:val="000000"/>
        </w:rPr>
      </w:pPr>
      <w:r>
        <w:rPr>
          <w:rFonts w:hint="eastAsia"/>
          <w:color w:val="000000"/>
        </w:rPr>
        <w:lastRenderedPageBreak/>
        <w:t>（</w:t>
      </w:r>
      <w:r>
        <w:rPr>
          <w:rFonts w:hint="eastAsia"/>
          <w:color w:val="000000"/>
        </w:rPr>
        <w:t>1</w:t>
      </w:r>
      <w:r>
        <w:rPr>
          <w:rFonts w:hint="eastAsia"/>
          <w:color w:val="000000"/>
        </w:rPr>
        <w:t>）</w:t>
      </w:r>
      <w:r w:rsidR="00EE5A75" w:rsidRPr="002B026C">
        <w:rPr>
          <w:color w:val="000000"/>
        </w:rPr>
        <w:t>了解色谱类型、固定相、流动相、分配系数、保留值、选择因子</w:t>
      </w:r>
      <w:r w:rsidR="00E127E5">
        <w:rPr>
          <w:rFonts w:hint="eastAsia"/>
          <w:color w:val="000000"/>
        </w:rPr>
        <w:t>等</w:t>
      </w:r>
      <w:r w:rsidR="00EE5A75" w:rsidRPr="002B026C">
        <w:rPr>
          <w:color w:val="000000"/>
        </w:rPr>
        <w:t>概念，掌握保留时间、流出曲线、塔板数、范氏方程、分离度方程、保留指数</w:t>
      </w:r>
      <w:r w:rsidR="00E127E5">
        <w:rPr>
          <w:rFonts w:hint="eastAsia"/>
          <w:color w:val="000000"/>
        </w:rPr>
        <w:t>等</w:t>
      </w:r>
      <w:r w:rsidR="00EE5A75" w:rsidRPr="002B026C">
        <w:rPr>
          <w:color w:val="000000"/>
        </w:rPr>
        <w:t>计算</w:t>
      </w:r>
      <w:r w:rsidR="00CA09F5" w:rsidRPr="002B026C">
        <w:rPr>
          <w:color w:val="000000"/>
        </w:rPr>
        <w:t>；</w:t>
      </w:r>
    </w:p>
    <w:p w14:paraId="0BAF1B1B" w14:textId="4E187C82" w:rsidR="00EE5A75" w:rsidRPr="002B026C" w:rsidRDefault="000B34D5" w:rsidP="000B34D5">
      <w:pPr>
        <w:pStyle w:val="a7"/>
        <w:widowControl/>
        <w:tabs>
          <w:tab w:val="left" w:pos="312"/>
        </w:tabs>
        <w:spacing w:before="0" w:beforeAutospacing="0" w:after="0" w:afterAutospacing="0" w:line="360" w:lineRule="auto"/>
        <w:ind w:firstLineChars="100" w:firstLine="240"/>
        <w:rPr>
          <w:color w:val="000000"/>
        </w:rPr>
      </w:pPr>
      <w:r>
        <w:rPr>
          <w:rFonts w:hint="eastAsia"/>
          <w:color w:val="000000"/>
        </w:rPr>
        <w:t>（</w:t>
      </w:r>
      <w:r>
        <w:rPr>
          <w:rFonts w:hint="eastAsia"/>
          <w:color w:val="000000"/>
        </w:rPr>
        <w:t>2</w:t>
      </w:r>
      <w:r>
        <w:rPr>
          <w:rFonts w:hint="eastAsia"/>
          <w:color w:val="000000"/>
        </w:rPr>
        <w:t>）</w:t>
      </w:r>
      <w:r w:rsidR="00EE5A75" w:rsidRPr="002B026C">
        <w:rPr>
          <w:color w:val="000000"/>
        </w:rPr>
        <w:t>掌握气相色谱仪器结构、检测器（</w:t>
      </w:r>
      <w:r w:rsidR="00EE5A75" w:rsidRPr="002B026C">
        <w:rPr>
          <w:color w:val="000000"/>
        </w:rPr>
        <w:t>TCD</w:t>
      </w:r>
      <w:r w:rsidR="00EE5A75" w:rsidRPr="002B026C">
        <w:rPr>
          <w:color w:val="000000"/>
        </w:rPr>
        <w:t>、</w:t>
      </w:r>
      <w:r w:rsidR="00EE5A75" w:rsidRPr="002B026C">
        <w:rPr>
          <w:color w:val="000000"/>
        </w:rPr>
        <w:t>FID</w:t>
      </w:r>
      <w:r w:rsidR="00EE5A75" w:rsidRPr="002B026C">
        <w:rPr>
          <w:color w:val="000000"/>
        </w:rPr>
        <w:t>、</w:t>
      </w:r>
      <w:r w:rsidR="00EE5A75" w:rsidRPr="002B026C">
        <w:rPr>
          <w:color w:val="000000"/>
        </w:rPr>
        <w:t>ECD</w:t>
      </w:r>
      <w:r w:rsidR="00EE5A75" w:rsidRPr="002B026C">
        <w:rPr>
          <w:color w:val="000000"/>
        </w:rPr>
        <w:t>、</w:t>
      </w:r>
      <w:r w:rsidR="00EE5A75" w:rsidRPr="002B026C">
        <w:rPr>
          <w:color w:val="000000"/>
        </w:rPr>
        <w:t>NPD</w:t>
      </w:r>
      <w:r w:rsidR="00EE5A75" w:rsidRPr="002B026C">
        <w:rPr>
          <w:color w:val="000000"/>
        </w:rPr>
        <w:t>、</w:t>
      </w:r>
      <w:r w:rsidR="00EE5A75" w:rsidRPr="002B026C">
        <w:rPr>
          <w:color w:val="000000"/>
        </w:rPr>
        <w:t>FTD</w:t>
      </w:r>
      <w:r w:rsidR="00EE5A75" w:rsidRPr="002B026C">
        <w:rPr>
          <w:color w:val="000000"/>
        </w:rPr>
        <w:t>等）工作原理与特点，了解常见固定相，掌握固定相选择原则，了解程序升温、毛细管色谱概念</w:t>
      </w:r>
      <w:r w:rsidR="00CA09F5" w:rsidRPr="002B026C">
        <w:rPr>
          <w:color w:val="000000"/>
        </w:rPr>
        <w:t>；</w:t>
      </w:r>
    </w:p>
    <w:p w14:paraId="57AF8538" w14:textId="2CF206AD" w:rsidR="00EE5A75" w:rsidRPr="002B026C" w:rsidRDefault="000B34D5" w:rsidP="000B34D5">
      <w:pPr>
        <w:pStyle w:val="a7"/>
        <w:widowControl/>
        <w:tabs>
          <w:tab w:val="left" w:pos="312"/>
        </w:tabs>
        <w:spacing w:before="0" w:beforeAutospacing="0" w:after="0" w:afterAutospacing="0" w:line="360" w:lineRule="auto"/>
        <w:ind w:firstLineChars="100" w:firstLine="240"/>
        <w:rPr>
          <w:color w:val="000000"/>
        </w:rPr>
      </w:pPr>
      <w:r>
        <w:rPr>
          <w:rFonts w:hint="eastAsia"/>
          <w:color w:val="000000"/>
        </w:rPr>
        <w:t>（</w:t>
      </w:r>
      <w:r>
        <w:rPr>
          <w:rFonts w:hint="eastAsia"/>
          <w:color w:val="000000"/>
        </w:rPr>
        <w:t>3</w:t>
      </w:r>
      <w:r>
        <w:rPr>
          <w:rFonts w:hint="eastAsia"/>
          <w:color w:val="000000"/>
        </w:rPr>
        <w:t>）</w:t>
      </w:r>
      <w:r w:rsidR="00EE5A75" w:rsidRPr="002B026C">
        <w:rPr>
          <w:color w:val="000000"/>
        </w:rPr>
        <w:t>掌握影响气相色谱分离的主要因素，根据塔板理论、范氏方程和分离度方程等理论，通过改变色谱参数改善分离</w:t>
      </w:r>
      <w:r w:rsidR="00CA09F5" w:rsidRPr="002B026C">
        <w:rPr>
          <w:color w:val="000000"/>
        </w:rPr>
        <w:t>；</w:t>
      </w:r>
    </w:p>
    <w:p w14:paraId="039687D8" w14:textId="27A94891" w:rsidR="00EE5A75" w:rsidRPr="002B026C" w:rsidRDefault="000B34D5" w:rsidP="000B34D5">
      <w:pPr>
        <w:pStyle w:val="a7"/>
        <w:widowControl/>
        <w:tabs>
          <w:tab w:val="left" w:pos="312"/>
        </w:tabs>
        <w:spacing w:before="0" w:beforeAutospacing="0" w:after="0" w:afterAutospacing="0" w:line="360" w:lineRule="auto"/>
        <w:ind w:firstLineChars="100" w:firstLine="240"/>
        <w:rPr>
          <w:color w:val="000000"/>
        </w:rPr>
      </w:pPr>
      <w:r>
        <w:rPr>
          <w:rFonts w:hint="eastAsia"/>
          <w:color w:val="000000"/>
        </w:rPr>
        <w:t>（</w:t>
      </w:r>
      <w:r>
        <w:rPr>
          <w:rFonts w:hint="eastAsia"/>
          <w:color w:val="000000"/>
        </w:rPr>
        <w:t>4</w:t>
      </w:r>
      <w:r>
        <w:rPr>
          <w:rFonts w:hint="eastAsia"/>
          <w:color w:val="000000"/>
        </w:rPr>
        <w:t>）</w:t>
      </w:r>
      <w:r w:rsidR="00EE5A75" w:rsidRPr="002B026C">
        <w:rPr>
          <w:color w:val="000000"/>
        </w:rPr>
        <w:t>掌握色谱定量方法（外标法、内标法、归一法等）及计算</w:t>
      </w:r>
      <w:r w:rsidR="00CA09F5" w:rsidRPr="002B026C">
        <w:rPr>
          <w:color w:val="000000"/>
        </w:rPr>
        <w:t>；</w:t>
      </w:r>
    </w:p>
    <w:p w14:paraId="40E61C6C" w14:textId="6AC61325" w:rsidR="00EE5A75" w:rsidRPr="002B026C" w:rsidRDefault="000B34D5" w:rsidP="000B34D5">
      <w:pPr>
        <w:pStyle w:val="a7"/>
        <w:widowControl/>
        <w:tabs>
          <w:tab w:val="left" w:pos="312"/>
        </w:tabs>
        <w:spacing w:before="0" w:beforeAutospacing="0" w:after="0" w:afterAutospacing="0" w:line="360" w:lineRule="auto"/>
        <w:ind w:firstLineChars="100" w:firstLine="240"/>
        <w:rPr>
          <w:color w:val="000000"/>
        </w:rPr>
      </w:pPr>
      <w:r>
        <w:rPr>
          <w:rFonts w:hint="eastAsia"/>
          <w:color w:val="000000"/>
        </w:rPr>
        <w:t>（</w:t>
      </w:r>
      <w:r>
        <w:rPr>
          <w:rFonts w:hint="eastAsia"/>
          <w:color w:val="000000"/>
        </w:rPr>
        <w:t>5</w:t>
      </w:r>
      <w:r>
        <w:rPr>
          <w:rFonts w:hint="eastAsia"/>
          <w:color w:val="000000"/>
        </w:rPr>
        <w:t>）</w:t>
      </w:r>
      <w:r w:rsidR="00EE5A75" w:rsidRPr="002B026C">
        <w:rPr>
          <w:color w:val="000000"/>
        </w:rPr>
        <w:t>不同气相色谱分离方法及主要应用</w:t>
      </w:r>
      <w:r w:rsidR="00CA09F5" w:rsidRPr="002B026C">
        <w:rPr>
          <w:color w:val="000000"/>
        </w:rPr>
        <w:t>。</w:t>
      </w:r>
    </w:p>
    <w:p w14:paraId="56DD227D" w14:textId="3C7F0E2E" w:rsidR="00EE5A75" w:rsidRPr="00AC70E4" w:rsidRDefault="00AC70E4" w:rsidP="002B026C">
      <w:pPr>
        <w:pStyle w:val="a7"/>
        <w:widowControl/>
        <w:spacing w:before="0" w:beforeAutospacing="0" w:after="0" w:afterAutospacing="0" w:line="360" w:lineRule="auto"/>
        <w:rPr>
          <w:b/>
          <w:bCs/>
          <w:color w:val="000000"/>
        </w:rPr>
      </w:pPr>
      <w:r w:rsidRPr="00AC70E4">
        <w:rPr>
          <w:rFonts w:hint="eastAsia"/>
          <w:b/>
          <w:bCs/>
          <w:color w:val="000000"/>
        </w:rPr>
        <w:t>2</w:t>
      </w:r>
      <w:r w:rsidRPr="00AC70E4">
        <w:rPr>
          <w:b/>
          <w:bCs/>
          <w:color w:val="000000"/>
        </w:rPr>
        <w:t xml:space="preserve">.6 </w:t>
      </w:r>
      <w:r w:rsidR="00EE5A75" w:rsidRPr="00AC70E4">
        <w:rPr>
          <w:b/>
          <w:bCs/>
          <w:color w:val="000000"/>
        </w:rPr>
        <w:t>高效液相色谱</w:t>
      </w:r>
    </w:p>
    <w:p w14:paraId="7DA8AAE7" w14:textId="59208547" w:rsidR="00EE5A75" w:rsidRPr="002B026C" w:rsidRDefault="00EE5A75" w:rsidP="00543767">
      <w:pPr>
        <w:pStyle w:val="a7"/>
        <w:widowControl/>
        <w:spacing w:before="0" w:beforeAutospacing="0" w:after="0" w:afterAutospacing="0" w:line="360" w:lineRule="auto"/>
        <w:ind w:firstLineChars="100" w:firstLine="240"/>
        <w:rPr>
          <w:color w:val="000000"/>
        </w:rPr>
      </w:pPr>
      <w:r w:rsidRPr="002B026C">
        <w:rPr>
          <w:color w:val="000000"/>
        </w:rPr>
        <w:t>考试内容</w:t>
      </w:r>
      <w:r w:rsidR="00AC70E4">
        <w:rPr>
          <w:rFonts w:hint="eastAsia"/>
          <w:color w:val="000000"/>
        </w:rPr>
        <w:t>：</w:t>
      </w:r>
      <w:r w:rsidRPr="002B026C">
        <w:rPr>
          <w:color w:val="000000"/>
        </w:rPr>
        <w:t>高效液相色谱的原理、仪器结构及应用</w:t>
      </w:r>
    </w:p>
    <w:p w14:paraId="4AB16AC3" w14:textId="1DED7EA8" w:rsidR="00EE5A75" w:rsidRPr="002B026C" w:rsidRDefault="00EE5A75" w:rsidP="00AC70E4">
      <w:pPr>
        <w:pStyle w:val="a7"/>
        <w:widowControl/>
        <w:spacing w:before="0" w:beforeAutospacing="0" w:after="0" w:afterAutospacing="0" w:line="360" w:lineRule="auto"/>
        <w:ind w:firstLineChars="100" w:firstLine="240"/>
        <w:rPr>
          <w:color w:val="000000"/>
        </w:rPr>
      </w:pPr>
      <w:r w:rsidRPr="002B026C">
        <w:rPr>
          <w:color w:val="000000"/>
        </w:rPr>
        <w:t>考试要求</w:t>
      </w:r>
      <w:r w:rsidR="00AC70E4">
        <w:rPr>
          <w:rFonts w:hint="eastAsia"/>
          <w:color w:val="000000"/>
        </w:rPr>
        <w:t>：</w:t>
      </w:r>
    </w:p>
    <w:p w14:paraId="135984A6" w14:textId="1ABC3C51" w:rsidR="00EE5A75" w:rsidRPr="002B026C" w:rsidRDefault="00AC70E4" w:rsidP="00AC70E4">
      <w:pPr>
        <w:pStyle w:val="a7"/>
        <w:widowControl/>
        <w:tabs>
          <w:tab w:val="left" w:pos="312"/>
        </w:tabs>
        <w:spacing w:before="0" w:beforeAutospacing="0" w:after="0" w:afterAutospacing="0" w:line="360" w:lineRule="auto"/>
        <w:rPr>
          <w:color w:val="000000"/>
        </w:rPr>
      </w:pPr>
      <w:r>
        <w:rPr>
          <w:rFonts w:hint="eastAsia"/>
          <w:color w:val="000000"/>
        </w:rPr>
        <w:t>（</w:t>
      </w:r>
      <w:r>
        <w:rPr>
          <w:rFonts w:hint="eastAsia"/>
          <w:color w:val="000000"/>
        </w:rPr>
        <w:t>1</w:t>
      </w:r>
      <w:r>
        <w:rPr>
          <w:rFonts w:hint="eastAsia"/>
          <w:color w:val="000000"/>
        </w:rPr>
        <w:t>）</w:t>
      </w:r>
      <w:r w:rsidR="00EE5A75" w:rsidRPr="002B026C">
        <w:rPr>
          <w:color w:val="000000"/>
        </w:rPr>
        <w:t>了解四种液相色谱类型、分离作用与保留值、死体积与峰展宽，掌握高效与超高效液相色谱范氏方程</w:t>
      </w:r>
      <w:r w:rsidR="006861F1">
        <w:rPr>
          <w:rFonts w:hint="eastAsia"/>
          <w:color w:val="000000"/>
        </w:rPr>
        <w:t>等</w:t>
      </w:r>
      <w:r w:rsidR="00CA09F5" w:rsidRPr="002B026C">
        <w:rPr>
          <w:color w:val="000000"/>
        </w:rPr>
        <w:t>；</w:t>
      </w:r>
    </w:p>
    <w:p w14:paraId="6C42848E" w14:textId="0929916A" w:rsidR="00EE5A75" w:rsidRPr="002B026C" w:rsidRDefault="00AC70E4" w:rsidP="00AC70E4">
      <w:pPr>
        <w:pStyle w:val="a7"/>
        <w:widowControl/>
        <w:tabs>
          <w:tab w:val="left" w:pos="312"/>
        </w:tabs>
        <w:spacing w:before="0" w:beforeAutospacing="0" w:after="0" w:afterAutospacing="0" w:line="360" w:lineRule="auto"/>
        <w:rPr>
          <w:color w:val="000000"/>
        </w:rPr>
      </w:pPr>
      <w:r>
        <w:rPr>
          <w:rFonts w:hint="eastAsia"/>
          <w:color w:val="000000"/>
        </w:rPr>
        <w:t>（</w:t>
      </w:r>
      <w:r>
        <w:rPr>
          <w:rFonts w:hint="eastAsia"/>
          <w:color w:val="000000"/>
        </w:rPr>
        <w:t>2</w:t>
      </w:r>
      <w:r>
        <w:rPr>
          <w:rFonts w:hint="eastAsia"/>
          <w:color w:val="000000"/>
        </w:rPr>
        <w:t>）</w:t>
      </w:r>
      <w:r w:rsidR="00EE5A75" w:rsidRPr="002B026C">
        <w:rPr>
          <w:color w:val="000000"/>
        </w:rPr>
        <w:t>掌握液相色谱仪器结构、检测器工作原理，了解等强度洗脱、梯度洗脱、正相色谱、反相色谱、高压梯度、低压梯度</w:t>
      </w:r>
      <w:r w:rsidR="006861F1">
        <w:rPr>
          <w:rFonts w:hint="eastAsia"/>
          <w:color w:val="000000"/>
        </w:rPr>
        <w:t>等</w:t>
      </w:r>
      <w:r w:rsidR="00EE5A75" w:rsidRPr="002B026C">
        <w:rPr>
          <w:color w:val="000000"/>
        </w:rPr>
        <w:t>概念</w:t>
      </w:r>
      <w:r w:rsidR="00CA09F5" w:rsidRPr="002B026C">
        <w:rPr>
          <w:color w:val="000000"/>
        </w:rPr>
        <w:t>；</w:t>
      </w:r>
    </w:p>
    <w:p w14:paraId="4EE43AE3" w14:textId="44D7DE0C" w:rsidR="00EE5A75" w:rsidRPr="002B026C" w:rsidRDefault="00AC70E4" w:rsidP="00AC70E4">
      <w:pPr>
        <w:pStyle w:val="a7"/>
        <w:widowControl/>
        <w:tabs>
          <w:tab w:val="left" w:pos="312"/>
        </w:tabs>
        <w:spacing w:before="0" w:beforeAutospacing="0" w:after="0" w:afterAutospacing="0" w:line="360" w:lineRule="auto"/>
        <w:rPr>
          <w:color w:val="000000"/>
        </w:rPr>
      </w:pPr>
      <w:r>
        <w:rPr>
          <w:rFonts w:hint="eastAsia"/>
          <w:color w:val="000000"/>
        </w:rPr>
        <w:t>（</w:t>
      </w:r>
      <w:r>
        <w:rPr>
          <w:rFonts w:hint="eastAsia"/>
          <w:color w:val="000000"/>
        </w:rPr>
        <w:t>3</w:t>
      </w:r>
      <w:r>
        <w:rPr>
          <w:rFonts w:hint="eastAsia"/>
          <w:color w:val="000000"/>
        </w:rPr>
        <w:t>）</w:t>
      </w:r>
      <w:r w:rsidR="00EE5A75" w:rsidRPr="002B026C">
        <w:rPr>
          <w:color w:val="000000"/>
        </w:rPr>
        <w:t>了解常见固定相，掌握正、反相色谱固定相及流动相、流动相配比对分离的影响</w:t>
      </w:r>
      <w:r w:rsidR="00032464" w:rsidRPr="002B026C">
        <w:rPr>
          <w:color w:val="000000"/>
        </w:rPr>
        <w:t>；</w:t>
      </w:r>
    </w:p>
    <w:p w14:paraId="24B407AF" w14:textId="0E581A38" w:rsidR="00EE5A75" w:rsidRPr="002B026C" w:rsidRDefault="00AC70E4" w:rsidP="00AC70E4">
      <w:pPr>
        <w:pStyle w:val="a7"/>
        <w:widowControl/>
        <w:tabs>
          <w:tab w:val="left" w:pos="312"/>
        </w:tabs>
        <w:spacing w:before="0" w:beforeAutospacing="0" w:after="0" w:afterAutospacing="0" w:line="360" w:lineRule="auto"/>
        <w:rPr>
          <w:color w:val="000000"/>
        </w:rPr>
      </w:pPr>
      <w:r>
        <w:rPr>
          <w:rFonts w:hint="eastAsia"/>
          <w:color w:val="000000"/>
        </w:rPr>
        <w:t>（</w:t>
      </w:r>
      <w:r>
        <w:rPr>
          <w:rFonts w:hint="eastAsia"/>
          <w:color w:val="000000"/>
        </w:rPr>
        <w:t>4</w:t>
      </w:r>
      <w:r>
        <w:rPr>
          <w:rFonts w:hint="eastAsia"/>
          <w:color w:val="000000"/>
        </w:rPr>
        <w:t>）</w:t>
      </w:r>
      <w:r w:rsidR="00EE5A75" w:rsidRPr="002B026C">
        <w:rPr>
          <w:color w:val="000000"/>
        </w:rPr>
        <w:t>掌握影响液相色谱分离的主要因素，根据塔板理论、范氏方程和分离度方程等理论，通过改变色谱参数改善液相色谱分离</w:t>
      </w:r>
      <w:r w:rsidR="00032464" w:rsidRPr="002B026C">
        <w:rPr>
          <w:color w:val="000000"/>
        </w:rPr>
        <w:t>；</w:t>
      </w:r>
    </w:p>
    <w:p w14:paraId="299789A9" w14:textId="466A7CCC" w:rsidR="00EE5A75" w:rsidRPr="002B026C" w:rsidRDefault="00AC70E4" w:rsidP="00AC70E4">
      <w:pPr>
        <w:pStyle w:val="a7"/>
        <w:widowControl/>
        <w:tabs>
          <w:tab w:val="left" w:pos="312"/>
        </w:tabs>
        <w:spacing w:before="0" w:beforeAutospacing="0" w:after="0" w:afterAutospacing="0" w:line="360" w:lineRule="auto"/>
        <w:rPr>
          <w:color w:val="000000"/>
        </w:rPr>
      </w:pPr>
      <w:r>
        <w:rPr>
          <w:rFonts w:hint="eastAsia"/>
          <w:color w:val="000000"/>
        </w:rPr>
        <w:t>（</w:t>
      </w:r>
      <w:r>
        <w:rPr>
          <w:rFonts w:hint="eastAsia"/>
          <w:color w:val="000000"/>
        </w:rPr>
        <w:t>5</w:t>
      </w:r>
      <w:r>
        <w:rPr>
          <w:rFonts w:hint="eastAsia"/>
          <w:color w:val="000000"/>
        </w:rPr>
        <w:t>）</w:t>
      </w:r>
      <w:r w:rsidR="00EE5A75" w:rsidRPr="002B026C">
        <w:rPr>
          <w:color w:val="000000"/>
        </w:rPr>
        <w:t>掌握色谱定量方法（外标法、内标法等）及计算</w:t>
      </w:r>
      <w:r w:rsidR="00032464" w:rsidRPr="002B026C">
        <w:rPr>
          <w:color w:val="000000"/>
        </w:rPr>
        <w:t>；</w:t>
      </w:r>
    </w:p>
    <w:p w14:paraId="66A2BB7B" w14:textId="77777777" w:rsidR="009671EA" w:rsidRDefault="00AC70E4" w:rsidP="009671EA">
      <w:pPr>
        <w:pStyle w:val="a7"/>
        <w:widowControl/>
        <w:tabs>
          <w:tab w:val="left" w:pos="312"/>
        </w:tabs>
        <w:spacing w:before="0" w:beforeAutospacing="0" w:after="0" w:afterAutospacing="0" w:line="360" w:lineRule="auto"/>
        <w:rPr>
          <w:color w:val="000000"/>
        </w:rPr>
      </w:pPr>
      <w:r>
        <w:rPr>
          <w:rFonts w:hint="eastAsia"/>
          <w:color w:val="000000"/>
        </w:rPr>
        <w:t>（</w:t>
      </w:r>
      <w:r>
        <w:rPr>
          <w:rFonts w:hint="eastAsia"/>
          <w:color w:val="000000"/>
        </w:rPr>
        <w:t>6</w:t>
      </w:r>
      <w:r>
        <w:rPr>
          <w:rFonts w:hint="eastAsia"/>
          <w:color w:val="000000"/>
        </w:rPr>
        <w:t>）</w:t>
      </w:r>
      <w:r w:rsidR="00EE5A75" w:rsidRPr="002B026C">
        <w:rPr>
          <w:color w:val="000000"/>
        </w:rPr>
        <w:t>不同液相色谱分离方法选择及主要应用</w:t>
      </w:r>
      <w:r w:rsidR="00032464" w:rsidRPr="002B026C">
        <w:rPr>
          <w:color w:val="000000"/>
        </w:rPr>
        <w:t>。</w:t>
      </w:r>
    </w:p>
    <w:p w14:paraId="4D30B71F" w14:textId="1CE8B93D" w:rsidR="009671EA" w:rsidRPr="009671EA" w:rsidRDefault="009671EA" w:rsidP="009671EA">
      <w:pPr>
        <w:pStyle w:val="a7"/>
        <w:widowControl/>
        <w:tabs>
          <w:tab w:val="left" w:pos="312"/>
        </w:tabs>
        <w:spacing w:before="0" w:beforeAutospacing="0" w:after="0" w:afterAutospacing="0" w:line="360" w:lineRule="auto"/>
        <w:rPr>
          <w:rStyle w:val="a8"/>
          <w:b w:val="0"/>
          <w:color w:val="000000"/>
        </w:rPr>
      </w:pPr>
      <w:r>
        <w:rPr>
          <w:rFonts w:ascii="宋体" w:hAnsi="宋体" w:cs="仿宋_GB2312" w:hint="eastAsia"/>
          <w:b/>
          <w:bCs/>
          <w:color w:val="000000"/>
        </w:rPr>
        <w:t>二</w:t>
      </w:r>
      <w:r w:rsidRPr="00013EAE">
        <w:rPr>
          <w:rFonts w:ascii="宋体" w:hAnsi="宋体" w:cs="仿宋_GB2312" w:hint="eastAsia"/>
          <w:b/>
          <w:bCs/>
          <w:color w:val="000000"/>
        </w:rPr>
        <w:t>、</w:t>
      </w:r>
      <w:r>
        <w:rPr>
          <w:rFonts w:ascii="宋体" w:hAnsi="宋体" w:cs="仿宋_GB2312" w:hint="eastAsia"/>
          <w:b/>
          <w:bCs/>
          <w:color w:val="000000"/>
        </w:rPr>
        <w:t>生物</w:t>
      </w:r>
      <w:r w:rsidRPr="00013EAE">
        <w:rPr>
          <w:rFonts w:ascii="宋体" w:hAnsi="宋体" w:cs="仿宋_GB2312" w:hint="eastAsia"/>
          <w:b/>
          <w:bCs/>
          <w:color w:val="000000"/>
        </w:rPr>
        <w:t>化学部分（满分</w:t>
      </w:r>
      <w:r w:rsidRPr="00013EAE">
        <w:rPr>
          <w:rFonts w:ascii="宋体" w:hAnsi="宋体" w:cs="仿宋_GB2312"/>
          <w:b/>
          <w:bCs/>
          <w:color w:val="000000"/>
        </w:rPr>
        <w:t>150</w:t>
      </w:r>
      <w:r w:rsidRPr="00013EAE">
        <w:rPr>
          <w:rFonts w:ascii="宋体" w:hAnsi="宋体" w:cs="仿宋_GB2312" w:hint="eastAsia"/>
          <w:b/>
          <w:bCs/>
          <w:color w:val="000000"/>
        </w:rPr>
        <w:t>分）：</w:t>
      </w:r>
    </w:p>
    <w:p w14:paraId="64C09938" w14:textId="6D8085E6" w:rsidR="00CE0982" w:rsidRPr="005F1FA6" w:rsidRDefault="005F1FA6" w:rsidP="005F1FA6">
      <w:pPr>
        <w:spacing w:line="360" w:lineRule="auto"/>
        <w:ind w:firstLineChars="100" w:firstLine="241"/>
        <w:rPr>
          <w:b/>
          <w:sz w:val="24"/>
        </w:rPr>
      </w:pPr>
      <w:r w:rsidRPr="005F1FA6">
        <w:rPr>
          <w:rStyle w:val="a8"/>
          <w:rFonts w:ascii="宋体" w:hAnsi="宋体" w:cs="仿宋_GB2312" w:hint="eastAsia"/>
          <w:bCs/>
          <w:color w:val="000000"/>
          <w:sz w:val="24"/>
        </w:rPr>
        <w:t>1</w:t>
      </w:r>
      <w:r w:rsidRPr="005F1FA6">
        <w:rPr>
          <w:rStyle w:val="a8"/>
          <w:rFonts w:ascii="宋体" w:hAnsi="宋体" w:cs="仿宋_GB2312"/>
          <w:bCs/>
          <w:color w:val="000000"/>
          <w:sz w:val="24"/>
        </w:rPr>
        <w:t>.</w:t>
      </w:r>
      <w:r w:rsidR="00CE0982" w:rsidRPr="005F1FA6">
        <w:rPr>
          <w:rFonts w:hint="eastAsia"/>
          <w:b/>
          <w:sz w:val="24"/>
        </w:rPr>
        <w:t>氨基酸</w:t>
      </w:r>
    </w:p>
    <w:p w14:paraId="4BC2F640" w14:textId="769DB4D3" w:rsidR="00CE0982" w:rsidRPr="00CE0982" w:rsidRDefault="00CE0982" w:rsidP="005F1FA6">
      <w:pPr>
        <w:spacing w:line="360" w:lineRule="auto"/>
        <w:ind w:firstLineChars="200" w:firstLine="480"/>
        <w:rPr>
          <w:sz w:val="24"/>
        </w:rPr>
      </w:pPr>
      <w:r w:rsidRPr="00CE0982">
        <w:rPr>
          <w:rFonts w:hint="eastAsia"/>
          <w:sz w:val="24"/>
        </w:rPr>
        <w:t>考试内容</w:t>
      </w:r>
      <w:r w:rsidR="005F1FA6">
        <w:rPr>
          <w:rFonts w:hint="eastAsia"/>
          <w:sz w:val="24"/>
        </w:rPr>
        <w:t>：</w:t>
      </w:r>
    </w:p>
    <w:p w14:paraId="116DC73A" w14:textId="7CFDAB36" w:rsidR="00CE0982" w:rsidRPr="00CE0982" w:rsidRDefault="00CE0982" w:rsidP="005F1FA6">
      <w:pPr>
        <w:spacing w:line="360" w:lineRule="auto"/>
        <w:ind w:firstLineChars="300" w:firstLine="720"/>
        <w:rPr>
          <w:sz w:val="24"/>
        </w:rPr>
      </w:pPr>
      <w:r w:rsidRPr="00CE0982">
        <w:rPr>
          <w:rFonts w:hint="eastAsia"/>
          <w:sz w:val="24"/>
        </w:rPr>
        <w:t>氨基酸的分类；</w:t>
      </w:r>
      <w:r w:rsidRPr="00CE0982">
        <w:rPr>
          <w:rFonts w:hint="eastAsia"/>
          <w:sz w:val="24"/>
        </w:rPr>
        <w:t>20</w:t>
      </w:r>
      <w:r w:rsidRPr="00CE0982">
        <w:rPr>
          <w:rFonts w:hint="eastAsia"/>
          <w:sz w:val="24"/>
        </w:rPr>
        <w:t>种标准氨基酸的结构式，三字符和单字符；氨基酸的等电点及计算；氨基酸的重要颜色反应和分离分析技术等。</w:t>
      </w:r>
    </w:p>
    <w:p w14:paraId="3B80A49B" w14:textId="2A9E3506" w:rsidR="00CE0982" w:rsidRPr="00CE0982" w:rsidRDefault="00CE0982" w:rsidP="005F1FA6">
      <w:pPr>
        <w:spacing w:line="360" w:lineRule="auto"/>
        <w:ind w:firstLineChars="200" w:firstLine="480"/>
        <w:rPr>
          <w:sz w:val="24"/>
        </w:rPr>
      </w:pPr>
      <w:r w:rsidRPr="00CE0982">
        <w:rPr>
          <w:rFonts w:hint="eastAsia"/>
          <w:sz w:val="24"/>
        </w:rPr>
        <w:t>考试要求</w:t>
      </w:r>
      <w:r w:rsidR="005F1FA6">
        <w:rPr>
          <w:rFonts w:hint="eastAsia"/>
          <w:sz w:val="24"/>
        </w:rPr>
        <w:t>：</w:t>
      </w:r>
    </w:p>
    <w:p w14:paraId="5137B269" w14:textId="6C4D42B9" w:rsidR="00CE0982" w:rsidRPr="00CE0982" w:rsidRDefault="005F1FA6" w:rsidP="00CE0982">
      <w:pPr>
        <w:spacing w:line="360" w:lineRule="auto"/>
        <w:rPr>
          <w:sz w:val="24"/>
        </w:rPr>
      </w:pPr>
      <w:r>
        <w:rPr>
          <w:rFonts w:hint="eastAsia"/>
          <w:sz w:val="24"/>
        </w:rPr>
        <w:t>（</w:t>
      </w:r>
      <w:r>
        <w:rPr>
          <w:rFonts w:hint="eastAsia"/>
          <w:sz w:val="24"/>
        </w:rPr>
        <w:t>1</w:t>
      </w:r>
      <w:r>
        <w:rPr>
          <w:rFonts w:hint="eastAsia"/>
          <w:sz w:val="24"/>
        </w:rPr>
        <w:t>）</w:t>
      </w:r>
      <w:r w:rsidR="00CE0982" w:rsidRPr="00CE0982">
        <w:rPr>
          <w:rFonts w:hint="eastAsia"/>
          <w:sz w:val="24"/>
        </w:rPr>
        <w:t>掌握</w:t>
      </w:r>
      <w:r w:rsidR="00CE0982" w:rsidRPr="00CE0982">
        <w:rPr>
          <w:rFonts w:hint="eastAsia"/>
          <w:sz w:val="24"/>
        </w:rPr>
        <w:t>20</w:t>
      </w:r>
      <w:r w:rsidR="00CE0982" w:rsidRPr="00CE0982">
        <w:rPr>
          <w:rFonts w:hint="eastAsia"/>
          <w:sz w:val="24"/>
        </w:rPr>
        <w:t>种标准氨基酸的结构式，三字符和单字符。</w:t>
      </w:r>
    </w:p>
    <w:p w14:paraId="60C459C2" w14:textId="735F4206" w:rsidR="00CE0982" w:rsidRPr="00CE0982" w:rsidRDefault="005F1FA6" w:rsidP="00CE0982">
      <w:pPr>
        <w:spacing w:line="360" w:lineRule="auto"/>
        <w:rPr>
          <w:sz w:val="24"/>
        </w:rPr>
      </w:pPr>
      <w:r>
        <w:rPr>
          <w:rFonts w:hint="eastAsia"/>
          <w:sz w:val="24"/>
        </w:rPr>
        <w:t>（</w:t>
      </w:r>
      <w:r>
        <w:rPr>
          <w:rFonts w:hint="eastAsia"/>
          <w:sz w:val="24"/>
        </w:rPr>
        <w:t>2</w:t>
      </w:r>
      <w:r>
        <w:rPr>
          <w:rFonts w:hint="eastAsia"/>
          <w:sz w:val="24"/>
        </w:rPr>
        <w:t>）</w:t>
      </w:r>
      <w:r w:rsidR="00CE0982" w:rsidRPr="00CE0982">
        <w:rPr>
          <w:rFonts w:hint="eastAsia"/>
          <w:sz w:val="24"/>
        </w:rPr>
        <w:t>了解非标准氨基酸。</w:t>
      </w:r>
    </w:p>
    <w:p w14:paraId="67B44BBB" w14:textId="364C7A87" w:rsidR="00CE0982" w:rsidRPr="00CE0982" w:rsidRDefault="005F1FA6" w:rsidP="00CE0982">
      <w:pPr>
        <w:spacing w:line="360" w:lineRule="auto"/>
        <w:rPr>
          <w:sz w:val="24"/>
        </w:rPr>
      </w:pPr>
      <w:r>
        <w:rPr>
          <w:rFonts w:hint="eastAsia"/>
          <w:sz w:val="24"/>
        </w:rPr>
        <w:t>（</w:t>
      </w:r>
      <w:r>
        <w:rPr>
          <w:rFonts w:hint="eastAsia"/>
          <w:sz w:val="24"/>
        </w:rPr>
        <w:t>3</w:t>
      </w:r>
      <w:r>
        <w:rPr>
          <w:rFonts w:hint="eastAsia"/>
          <w:sz w:val="24"/>
        </w:rPr>
        <w:t>）</w:t>
      </w:r>
      <w:r w:rsidR="00CE0982" w:rsidRPr="00CE0982">
        <w:rPr>
          <w:rFonts w:hint="eastAsia"/>
          <w:sz w:val="24"/>
        </w:rPr>
        <w:t>掌握氨基酸等电点的概念</w:t>
      </w:r>
      <w:r>
        <w:rPr>
          <w:rFonts w:hint="eastAsia"/>
          <w:sz w:val="24"/>
        </w:rPr>
        <w:t>及</w:t>
      </w:r>
      <w:r w:rsidR="00CE0982" w:rsidRPr="00CE0982">
        <w:rPr>
          <w:rFonts w:hint="eastAsia"/>
          <w:sz w:val="24"/>
        </w:rPr>
        <w:t>计算、掌握氨基酸的紫外光谱性质。</w:t>
      </w:r>
    </w:p>
    <w:p w14:paraId="0ACA2020" w14:textId="262DB653" w:rsidR="00CE0982" w:rsidRPr="00CE0982" w:rsidRDefault="005F1FA6" w:rsidP="00CE0982">
      <w:pPr>
        <w:spacing w:line="360" w:lineRule="auto"/>
        <w:rPr>
          <w:sz w:val="24"/>
        </w:rPr>
      </w:pPr>
      <w:r>
        <w:rPr>
          <w:rFonts w:hint="eastAsia"/>
          <w:sz w:val="24"/>
        </w:rPr>
        <w:lastRenderedPageBreak/>
        <w:t>（</w:t>
      </w:r>
      <w:r>
        <w:rPr>
          <w:rFonts w:hint="eastAsia"/>
          <w:sz w:val="24"/>
        </w:rPr>
        <w:t>4</w:t>
      </w:r>
      <w:r>
        <w:rPr>
          <w:rFonts w:hint="eastAsia"/>
          <w:sz w:val="24"/>
        </w:rPr>
        <w:t>）</w:t>
      </w:r>
      <w:r w:rsidR="00CE0982" w:rsidRPr="00CE0982">
        <w:rPr>
          <w:rFonts w:hint="eastAsia"/>
          <w:sz w:val="24"/>
        </w:rPr>
        <w:t>理解氨基酸的重要颜色反应和分离分析技术，能够根据氨基酸的不同性质选择不同技术分离氨基酸。</w:t>
      </w:r>
    </w:p>
    <w:p w14:paraId="073F2147" w14:textId="09255221" w:rsidR="00CE0982" w:rsidRPr="005F1FA6" w:rsidRDefault="005F1FA6" w:rsidP="005F1FA6">
      <w:pPr>
        <w:spacing w:line="360" w:lineRule="auto"/>
        <w:ind w:firstLineChars="100" w:firstLine="241"/>
        <w:rPr>
          <w:b/>
          <w:bCs/>
          <w:sz w:val="24"/>
        </w:rPr>
      </w:pPr>
      <w:r w:rsidRPr="005F1FA6">
        <w:rPr>
          <w:rFonts w:hint="eastAsia"/>
          <w:b/>
          <w:bCs/>
          <w:sz w:val="24"/>
        </w:rPr>
        <w:t>2</w:t>
      </w:r>
      <w:r w:rsidRPr="005F1FA6">
        <w:rPr>
          <w:b/>
          <w:bCs/>
          <w:sz w:val="24"/>
        </w:rPr>
        <w:t xml:space="preserve">. </w:t>
      </w:r>
      <w:r w:rsidR="00CE0982" w:rsidRPr="005F1FA6">
        <w:rPr>
          <w:rFonts w:hint="eastAsia"/>
          <w:b/>
          <w:bCs/>
          <w:sz w:val="24"/>
        </w:rPr>
        <w:t>蛋白质的结构与功能</w:t>
      </w:r>
    </w:p>
    <w:p w14:paraId="1BEC565F" w14:textId="77CC7F92" w:rsidR="00CE0982" w:rsidRPr="00CE0982" w:rsidRDefault="00CE0982" w:rsidP="005F1FA6">
      <w:pPr>
        <w:spacing w:line="360" w:lineRule="auto"/>
        <w:ind w:firstLineChars="100" w:firstLine="240"/>
        <w:rPr>
          <w:sz w:val="24"/>
        </w:rPr>
      </w:pPr>
      <w:r w:rsidRPr="00CE0982">
        <w:rPr>
          <w:rFonts w:hint="eastAsia"/>
          <w:sz w:val="24"/>
        </w:rPr>
        <w:t>考试内容</w:t>
      </w:r>
      <w:r w:rsidR="005F1FA6">
        <w:rPr>
          <w:rFonts w:hint="eastAsia"/>
          <w:sz w:val="24"/>
        </w:rPr>
        <w:t>：</w:t>
      </w:r>
    </w:p>
    <w:p w14:paraId="54BA291E" w14:textId="77777777" w:rsidR="00CE0982" w:rsidRPr="00CE0982" w:rsidRDefault="00CE0982" w:rsidP="005F1FA6">
      <w:pPr>
        <w:spacing w:line="360" w:lineRule="auto"/>
        <w:ind w:firstLineChars="200" w:firstLine="480"/>
        <w:rPr>
          <w:sz w:val="24"/>
        </w:rPr>
      </w:pPr>
      <w:r w:rsidRPr="00CE0982">
        <w:rPr>
          <w:rFonts w:hint="eastAsia"/>
          <w:sz w:val="24"/>
        </w:rPr>
        <w:t>蛋白质一、二、三、四级结构特征；蛋白质一级结构测定的原理和步骤；蛋白质结构和功能的关系。</w:t>
      </w:r>
    </w:p>
    <w:p w14:paraId="04C83CFE" w14:textId="7B46FE18" w:rsidR="00CE0982" w:rsidRPr="00CE0982" w:rsidRDefault="00CE0982" w:rsidP="005F1FA6">
      <w:pPr>
        <w:spacing w:line="360" w:lineRule="auto"/>
        <w:ind w:firstLineChars="100" w:firstLine="240"/>
        <w:rPr>
          <w:sz w:val="24"/>
        </w:rPr>
      </w:pPr>
      <w:r w:rsidRPr="00CE0982">
        <w:rPr>
          <w:rFonts w:hint="eastAsia"/>
          <w:sz w:val="24"/>
        </w:rPr>
        <w:t>考试要求</w:t>
      </w:r>
      <w:r w:rsidR="005F1FA6">
        <w:rPr>
          <w:rFonts w:hint="eastAsia"/>
          <w:sz w:val="24"/>
        </w:rPr>
        <w:t>：</w:t>
      </w:r>
    </w:p>
    <w:p w14:paraId="10D88EA1" w14:textId="00D25A06" w:rsidR="00CE0982" w:rsidRPr="00CE0982" w:rsidRDefault="005F1FA6" w:rsidP="00CE0982">
      <w:pPr>
        <w:spacing w:line="360" w:lineRule="auto"/>
        <w:rPr>
          <w:sz w:val="24"/>
        </w:rPr>
      </w:pPr>
      <w:r>
        <w:rPr>
          <w:rFonts w:hint="eastAsia"/>
          <w:sz w:val="24"/>
        </w:rPr>
        <w:t>（</w:t>
      </w:r>
      <w:r>
        <w:rPr>
          <w:rFonts w:hint="eastAsia"/>
          <w:sz w:val="24"/>
        </w:rPr>
        <w:t>1</w:t>
      </w:r>
      <w:r>
        <w:rPr>
          <w:rFonts w:hint="eastAsia"/>
          <w:sz w:val="24"/>
        </w:rPr>
        <w:t>）</w:t>
      </w:r>
      <w:r w:rsidR="00CE0982" w:rsidRPr="00CE0982">
        <w:rPr>
          <w:rFonts w:hint="eastAsia"/>
          <w:sz w:val="24"/>
        </w:rPr>
        <w:t>掌握蛋白质一、二、三、四级结构特征及结构域。</w:t>
      </w:r>
    </w:p>
    <w:p w14:paraId="5EE46C5C" w14:textId="6B18BB9D" w:rsidR="00CE0982" w:rsidRPr="00CE0982" w:rsidRDefault="005F1FA6" w:rsidP="00CE0982">
      <w:pPr>
        <w:spacing w:line="360" w:lineRule="auto"/>
        <w:rPr>
          <w:sz w:val="24"/>
        </w:rPr>
      </w:pPr>
      <w:r>
        <w:rPr>
          <w:rFonts w:hint="eastAsia"/>
          <w:sz w:val="24"/>
        </w:rPr>
        <w:t>（</w:t>
      </w:r>
      <w:r>
        <w:rPr>
          <w:rFonts w:hint="eastAsia"/>
          <w:sz w:val="24"/>
        </w:rPr>
        <w:t>2</w:t>
      </w:r>
      <w:r>
        <w:rPr>
          <w:rFonts w:hint="eastAsia"/>
          <w:sz w:val="24"/>
        </w:rPr>
        <w:t>）</w:t>
      </w:r>
      <w:r w:rsidR="00CE0982" w:rsidRPr="00CE0982">
        <w:rPr>
          <w:rFonts w:hint="eastAsia"/>
          <w:sz w:val="24"/>
        </w:rPr>
        <w:t>掌握直接测序法（</w:t>
      </w:r>
      <w:r w:rsidR="00CE0982" w:rsidRPr="00CE0982">
        <w:rPr>
          <w:rFonts w:hint="eastAsia"/>
          <w:sz w:val="24"/>
        </w:rPr>
        <w:t>Sanger</w:t>
      </w:r>
      <w:r w:rsidR="00CE0982" w:rsidRPr="00CE0982">
        <w:rPr>
          <w:rFonts w:hint="eastAsia"/>
          <w:sz w:val="24"/>
        </w:rPr>
        <w:t>和</w:t>
      </w:r>
      <w:r w:rsidR="00CE0982" w:rsidRPr="00CE0982">
        <w:rPr>
          <w:rFonts w:hint="eastAsia"/>
          <w:sz w:val="24"/>
        </w:rPr>
        <w:t>E</w:t>
      </w:r>
      <w:r w:rsidR="00CE0982" w:rsidRPr="00CE0982">
        <w:rPr>
          <w:sz w:val="24"/>
        </w:rPr>
        <w:t>dman</w:t>
      </w:r>
      <w:r w:rsidR="00CE0982" w:rsidRPr="00CE0982">
        <w:rPr>
          <w:rFonts w:hint="eastAsia"/>
          <w:sz w:val="24"/>
        </w:rPr>
        <w:t>降解法）进行蛋白质一级结构测定的原理和步骤；</w:t>
      </w:r>
      <w:r w:rsidR="00CE0982" w:rsidRPr="00CE0982">
        <w:rPr>
          <w:sz w:val="24"/>
        </w:rPr>
        <w:t xml:space="preserve"> </w:t>
      </w:r>
    </w:p>
    <w:p w14:paraId="7C1DF643" w14:textId="51DA71C5" w:rsidR="00CE0982" w:rsidRPr="00CE0982" w:rsidRDefault="005F1FA6" w:rsidP="00CE0982">
      <w:pPr>
        <w:spacing w:line="360" w:lineRule="auto"/>
        <w:rPr>
          <w:sz w:val="24"/>
        </w:rPr>
      </w:pPr>
      <w:r>
        <w:rPr>
          <w:rFonts w:hint="eastAsia"/>
          <w:sz w:val="24"/>
        </w:rPr>
        <w:t>（</w:t>
      </w:r>
      <w:r>
        <w:rPr>
          <w:rFonts w:hint="eastAsia"/>
          <w:sz w:val="24"/>
        </w:rPr>
        <w:t>3</w:t>
      </w:r>
      <w:r>
        <w:rPr>
          <w:rFonts w:hint="eastAsia"/>
          <w:sz w:val="24"/>
        </w:rPr>
        <w:t>）</w:t>
      </w:r>
      <w:r w:rsidR="00CE0982" w:rsidRPr="00CE0982">
        <w:rPr>
          <w:rFonts w:hint="eastAsia"/>
          <w:sz w:val="24"/>
        </w:rPr>
        <w:t>掌握蛋白质结构和功能的关系，主要涉及核糖核酸酶</w:t>
      </w:r>
      <w:r w:rsidR="00CE0982" w:rsidRPr="00CE0982">
        <w:rPr>
          <w:rFonts w:hint="eastAsia"/>
          <w:sz w:val="24"/>
        </w:rPr>
        <w:t>A</w:t>
      </w:r>
      <w:r w:rsidR="00CE0982" w:rsidRPr="00CE0982">
        <w:rPr>
          <w:rFonts w:hint="eastAsia"/>
          <w:sz w:val="24"/>
        </w:rPr>
        <w:t>和肌红蛋白与血红蛋白相关的结构与功能的关系。</w:t>
      </w:r>
    </w:p>
    <w:p w14:paraId="247D5750" w14:textId="59BD7130" w:rsidR="00CE0982" w:rsidRPr="005F1FA6" w:rsidRDefault="005F1FA6" w:rsidP="00CE0982">
      <w:pPr>
        <w:spacing w:line="360" w:lineRule="auto"/>
        <w:rPr>
          <w:b/>
          <w:bCs/>
          <w:sz w:val="24"/>
        </w:rPr>
      </w:pPr>
      <w:r w:rsidRPr="005F1FA6">
        <w:rPr>
          <w:rFonts w:hint="eastAsia"/>
          <w:b/>
          <w:bCs/>
          <w:sz w:val="24"/>
        </w:rPr>
        <w:t>3</w:t>
      </w:r>
      <w:r w:rsidRPr="005F1FA6">
        <w:rPr>
          <w:b/>
          <w:bCs/>
          <w:sz w:val="24"/>
        </w:rPr>
        <w:t xml:space="preserve">. </w:t>
      </w:r>
      <w:r w:rsidR="00CE0982" w:rsidRPr="005F1FA6">
        <w:rPr>
          <w:rFonts w:hint="eastAsia"/>
          <w:b/>
          <w:bCs/>
          <w:sz w:val="24"/>
        </w:rPr>
        <w:t>蛋白质的分离纯化</w:t>
      </w:r>
    </w:p>
    <w:p w14:paraId="35EEFE08" w14:textId="6A9BE81F" w:rsidR="00CE0982" w:rsidRPr="00CE0982" w:rsidRDefault="00CE0982" w:rsidP="00030982">
      <w:pPr>
        <w:spacing w:line="360" w:lineRule="auto"/>
        <w:ind w:firstLineChars="100" w:firstLine="240"/>
        <w:rPr>
          <w:sz w:val="24"/>
        </w:rPr>
      </w:pPr>
      <w:r w:rsidRPr="00CE0982">
        <w:rPr>
          <w:rFonts w:hint="eastAsia"/>
          <w:sz w:val="24"/>
        </w:rPr>
        <w:t>考试内容</w:t>
      </w:r>
      <w:r w:rsidR="005F1FA6">
        <w:rPr>
          <w:rFonts w:hint="eastAsia"/>
          <w:sz w:val="24"/>
        </w:rPr>
        <w:t>：</w:t>
      </w:r>
      <w:r w:rsidRPr="00CE0982">
        <w:rPr>
          <w:rFonts w:hint="eastAsia"/>
          <w:sz w:val="24"/>
        </w:rPr>
        <w:t>蛋白质的基本性质；蛋白质分离纯化技术原理及应用。</w:t>
      </w:r>
    </w:p>
    <w:p w14:paraId="2C943992" w14:textId="0EEF4DA7" w:rsidR="00CE0982" w:rsidRPr="00CE0982" w:rsidRDefault="00CE0982" w:rsidP="005F1FA6">
      <w:pPr>
        <w:spacing w:line="360" w:lineRule="auto"/>
        <w:ind w:firstLineChars="100" w:firstLine="240"/>
        <w:rPr>
          <w:sz w:val="24"/>
        </w:rPr>
      </w:pPr>
      <w:r w:rsidRPr="00CE0982">
        <w:rPr>
          <w:rFonts w:hint="eastAsia"/>
          <w:sz w:val="24"/>
        </w:rPr>
        <w:t>考试要求</w:t>
      </w:r>
      <w:r w:rsidR="005F1FA6">
        <w:rPr>
          <w:rFonts w:hint="eastAsia"/>
          <w:sz w:val="24"/>
        </w:rPr>
        <w:t>：</w:t>
      </w:r>
    </w:p>
    <w:p w14:paraId="4D716683" w14:textId="6087A66F" w:rsidR="00CE0982" w:rsidRPr="00CE0982" w:rsidRDefault="005F1FA6" w:rsidP="00CE0982">
      <w:pPr>
        <w:spacing w:line="360" w:lineRule="auto"/>
        <w:rPr>
          <w:sz w:val="24"/>
        </w:rPr>
      </w:pPr>
      <w:r>
        <w:rPr>
          <w:rFonts w:hint="eastAsia"/>
          <w:sz w:val="24"/>
        </w:rPr>
        <w:t>（</w:t>
      </w:r>
      <w:r>
        <w:rPr>
          <w:rFonts w:hint="eastAsia"/>
          <w:sz w:val="24"/>
        </w:rPr>
        <w:t>1</w:t>
      </w:r>
      <w:r>
        <w:rPr>
          <w:rFonts w:hint="eastAsia"/>
          <w:sz w:val="24"/>
        </w:rPr>
        <w:t>）</w:t>
      </w:r>
      <w:r w:rsidR="00CE0982" w:rsidRPr="00CE0982">
        <w:rPr>
          <w:rFonts w:hint="eastAsia"/>
          <w:sz w:val="24"/>
        </w:rPr>
        <w:t>掌握蛋白质的基本性质。</w:t>
      </w:r>
    </w:p>
    <w:p w14:paraId="12768C94" w14:textId="6462A934" w:rsidR="00CE0982" w:rsidRPr="00CE0982" w:rsidRDefault="005F1FA6" w:rsidP="00CE0982">
      <w:pPr>
        <w:spacing w:line="360" w:lineRule="auto"/>
        <w:rPr>
          <w:sz w:val="24"/>
        </w:rPr>
      </w:pPr>
      <w:r>
        <w:rPr>
          <w:rFonts w:hint="eastAsia"/>
          <w:sz w:val="24"/>
        </w:rPr>
        <w:t>（</w:t>
      </w:r>
      <w:r>
        <w:rPr>
          <w:rFonts w:hint="eastAsia"/>
          <w:sz w:val="24"/>
        </w:rPr>
        <w:t>2</w:t>
      </w:r>
      <w:r>
        <w:rPr>
          <w:rFonts w:hint="eastAsia"/>
          <w:sz w:val="24"/>
        </w:rPr>
        <w:t>）</w:t>
      </w:r>
      <w:r w:rsidR="00CE0982" w:rsidRPr="00CE0982">
        <w:rPr>
          <w:rFonts w:hint="eastAsia"/>
          <w:sz w:val="24"/>
        </w:rPr>
        <w:t>掌握蛋白质分离纯化技术原理，能够根据蛋白质不同性质利用双向电泳、凝胶过滤层析和离子交换柱层析、亲和层析等技术分离蛋白质。</w:t>
      </w:r>
    </w:p>
    <w:p w14:paraId="68FBCD33" w14:textId="282A6F60" w:rsidR="00CE0982" w:rsidRPr="00CE0982" w:rsidRDefault="005F1FA6" w:rsidP="00CE0982">
      <w:pPr>
        <w:spacing w:line="360" w:lineRule="auto"/>
        <w:rPr>
          <w:sz w:val="24"/>
        </w:rPr>
      </w:pPr>
      <w:r>
        <w:rPr>
          <w:rFonts w:hint="eastAsia"/>
          <w:sz w:val="24"/>
        </w:rPr>
        <w:t>（</w:t>
      </w:r>
      <w:r>
        <w:rPr>
          <w:rFonts w:hint="eastAsia"/>
          <w:sz w:val="24"/>
        </w:rPr>
        <w:t>3</w:t>
      </w:r>
      <w:r>
        <w:rPr>
          <w:rFonts w:hint="eastAsia"/>
          <w:sz w:val="24"/>
        </w:rPr>
        <w:t>）</w:t>
      </w:r>
      <w:r w:rsidR="00CE0982" w:rsidRPr="00CE0982">
        <w:rPr>
          <w:rFonts w:hint="eastAsia"/>
          <w:sz w:val="24"/>
        </w:rPr>
        <w:t>掌握利用</w:t>
      </w:r>
      <w:r w:rsidR="00CE0982" w:rsidRPr="00CE0982">
        <w:rPr>
          <w:rFonts w:hint="eastAsia"/>
          <w:sz w:val="24"/>
        </w:rPr>
        <w:t>SDS-PAGE</w:t>
      </w:r>
      <w:r w:rsidR="00CE0982" w:rsidRPr="00CE0982">
        <w:rPr>
          <w:rFonts w:hint="eastAsia"/>
          <w:sz w:val="24"/>
        </w:rPr>
        <w:t>、凝胶过滤层析等技术测定蛋白质分子量的原理。</w:t>
      </w:r>
    </w:p>
    <w:p w14:paraId="1EFC09A7" w14:textId="59B8FF7B" w:rsidR="00CE0982" w:rsidRPr="005F1FA6" w:rsidRDefault="005F1FA6" w:rsidP="005F1FA6">
      <w:pPr>
        <w:spacing w:line="360" w:lineRule="auto"/>
        <w:ind w:firstLineChars="100" w:firstLine="241"/>
        <w:rPr>
          <w:b/>
          <w:bCs/>
          <w:sz w:val="24"/>
        </w:rPr>
      </w:pPr>
      <w:r w:rsidRPr="005F1FA6">
        <w:rPr>
          <w:rFonts w:hint="eastAsia"/>
          <w:b/>
          <w:bCs/>
          <w:sz w:val="24"/>
        </w:rPr>
        <w:t>4</w:t>
      </w:r>
      <w:r w:rsidRPr="005F1FA6">
        <w:rPr>
          <w:b/>
          <w:bCs/>
          <w:sz w:val="24"/>
        </w:rPr>
        <w:t xml:space="preserve">. </w:t>
      </w:r>
      <w:r w:rsidR="00CE0982" w:rsidRPr="005F1FA6">
        <w:rPr>
          <w:rFonts w:hint="eastAsia"/>
          <w:b/>
          <w:bCs/>
          <w:sz w:val="24"/>
        </w:rPr>
        <w:t>核酸化学</w:t>
      </w:r>
    </w:p>
    <w:p w14:paraId="460B0344" w14:textId="292DFF75" w:rsidR="00CE0982" w:rsidRPr="00CE0982" w:rsidRDefault="00CE0982" w:rsidP="005F1FA6">
      <w:pPr>
        <w:spacing w:line="360" w:lineRule="auto"/>
        <w:ind w:firstLineChars="200" w:firstLine="480"/>
        <w:rPr>
          <w:sz w:val="24"/>
        </w:rPr>
      </w:pPr>
      <w:r w:rsidRPr="00CE0982">
        <w:rPr>
          <w:rFonts w:hint="eastAsia"/>
          <w:sz w:val="24"/>
        </w:rPr>
        <w:t>考试内容</w:t>
      </w:r>
      <w:r w:rsidR="005F1FA6">
        <w:rPr>
          <w:rFonts w:hint="eastAsia"/>
          <w:sz w:val="24"/>
        </w:rPr>
        <w:t>：</w:t>
      </w:r>
    </w:p>
    <w:p w14:paraId="2F891900" w14:textId="77777777" w:rsidR="00CE0982" w:rsidRPr="00CE0982" w:rsidRDefault="00CE0982" w:rsidP="005F1FA6">
      <w:pPr>
        <w:spacing w:line="360" w:lineRule="auto"/>
        <w:ind w:firstLineChars="200" w:firstLine="480"/>
        <w:rPr>
          <w:sz w:val="24"/>
        </w:rPr>
      </w:pPr>
      <w:r w:rsidRPr="00CE0982">
        <w:rPr>
          <w:rFonts w:hint="eastAsia"/>
          <w:sz w:val="24"/>
        </w:rPr>
        <w:t>碱基、核苷及核苷酸的结构；双脱氧末端终止法测序；</w:t>
      </w:r>
      <w:r w:rsidRPr="00CE0982">
        <w:rPr>
          <w:rFonts w:hint="eastAsia"/>
          <w:sz w:val="24"/>
        </w:rPr>
        <w:t>DNA</w:t>
      </w:r>
      <w:r w:rsidRPr="00CE0982">
        <w:rPr>
          <w:rFonts w:hint="eastAsia"/>
          <w:sz w:val="24"/>
        </w:rPr>
        <w:t>双螺旋结构模型特征，</w:t>
      </w:r>
      <w:r w:rsidRPr="00CE0982">
        <w:rPr>
          <w:rFonts w:hint="eastAsia"/>
          <w:sz w:val="24"/>
        </w:rPr>
        <w:t>DNA</w:t>
      </w:r>
      <w:r w:rsidRPr="00CE0982">
        <w:rPr>
          <w:rFonts w:hint="eastAsia"/>
          <w:sz w:val="24"/>
        </w:rPr>
        <w:t>超螺旋、核小体结构；</w:t>
      </w:r>
      <w:r w:rsidRPr="00CE0982">
        <w:rPr>
          <w:rFonts w:hint="eastAsia"/>
          <w:sz w:val="24"/>
        </w:rPr>
        <w:t>mRNA</w:t>
      </w:r>
      <w:r w:rsidRPr="00CE0982">
        <w:rPr>
          <w:rFonts w:hint="eastAsia"/>
          <w:sz w:val="24"/>
        </w:rPr>
        <w:t>和</w:t>
      </w:r>
      <w:r w:rsidRPr="00CE0982">
        <w:rPr>
          <w:rFonts w:hint="eastAsia"/>
          <w:sz w:val="24"/>
        </w:rPr>
        <w:t>tRNA</w:t>
      </w:r>
      <w:r w:rsidRPr="00CE0982">
        <w:rPr>
          <w:rFonts w:hint="eastAsia"/>
          <w:sz w:val="24"/>
        </w:rPr>
        <w:t>结构特点；核酸的重要性质等。</w:t>
      </w:r>
    </w:p>
    <w:p w14:paraId="3990F1E9" w14:textId="64ADE2F3" w:rsidR="00CE0982" w:rsidRPr="00CE0982" w:rsidRDefault="00CE0982" w:rsidP="005F1FA6">
      <w:pPr>
        <w:spacing w:line="360" w:lineRule="auto"/>
        <w:ind w:firstLineChars="200" w:firstLine="480"/>
        <w:rPr>
          <w:sz w:val="24"/>
        </w:rPr>
      </w:pPr>
      <w:r w:rsidRPr="00CE0982">
        <w:rPr>
          <w:rFonts w:hint="eastAsia"/>
          <w:sz w:val="24"/>
        </w:rPr>
        <w:t>考试要求</w:t>
      </w:r>
      <w:r w:rsidR="005F1FA6">
        <w:rPr>
          <w:rFonts w:hint="eastAsia"/>
          <w:sz w:val="24"/>
        </w:rPr>
        <w:t>：</w:t>
      </w:r>
    </w:p>
    <w:p w14:paraId="089D5A7B" w14:textId="5F744966" w:rsidR="00CE0982" w:rsidRPr="00CE0982" w:rsidRDefault="005F1FA6" w:rsidP="00CE0982">
      <w:pPr>
        <w:spacing w:line="360" w:lineRule="auto"/>
        <w:rPr>
          <w:sz w:val="24"/>
        </w:rPr>
      </w:pPr>
      <w:r>
        <w:rPr>
          <w:rFonts w:hint="eastAsia"/>
          <w:sz w:val="24"/>
        </w:rPr>
        <w:t>（</w:t>
      </w:r>
      <w:r>
        <w:rPr>
          <w:rFonts w:hint="eastAsia"/>
          <w:sz w:val="24"/>
        </w:rPr>
        <w:t>1</w:t>
      </w:r>
      <w:r>
        <w:rPr>
          <w:rFonts w:hint="eastAsia"/>
          <w:sz w:val="24"/>
        </w:rPr>
        <w:t>）</w:t>
      </w:r>
      <w:r w:rsidR="00CE0982" w:rsidRPr="00CE0982">
        <w:rPr>
          <w:rFonts w:hint="eastAsia"/>
          <w:sz w:val="24"/>
        </w:rPr>
        <w:t>了解碱基、核苷及核苷酸的结构，掌握双脱氧末端终止法测序的原理和应用。</w:t>
      </w:r>
    </w:p>
    <w:p w14:paraId="17A4C434" w14:textId="2445275A" w:rsidR="00CE0982" w:rsidRPr="00CE0982" w:rsidRDefault="005F1FA6" w:rsidP="00CE0982">
      <w:pPr>
        <w:spacing w:line="360" w:lineRule="auto"/>
        <w:rPr>
          <w:sz w:val="24"/>
        </w:rPr>
      </w:pPr>
      <w:r>
        <w:rPr>
          <w:rFonts w:hint="eastAsia"/>
          <w:sz w:val="24"/>
        </w:rPr>
        <w:t>（</w:t>
      </w:r>
      <w:r>
        <w:rPr>
          <w:rFonts w:hint="eastAsia"/>
          <w:sz w:val="24"/>
        </w:rPr>
        <w:t>2</w:t>
      </w:r>
      <w:r>
        <w:rPr>
          <w:rFonts w:hint="eastAsia"/>
          <w:sz w:val="24"/>
        </w:rPr>
        <w:t>）</w:t>
      </w:r>
      <w:r w:rsidR="00CE0982" w:rsidRPr="00CE0982">
        <w:rPr>
          <w:rFonts w:hint="eastAsia"/>
          <w:sz w:val="24"/>
        </w:rPr>
        <w:t>掌握</w:t>
      </w:r>
      <w:r w:rsidR="00CE0982" w:rsidRPr="00CE0982">
        <w:rPr>
          <w:rFonts w:hint="eastAsia"/>
          <w:sz w:val="24"/>
        </w:rPr>
        <w:t>DNA</w:t>
      </w:r>
      <w:r w:rsidR="00CE0982" w:rsidRPr="00CE0982">
        <w:rPr>
          <w:rFonts w:hint="eastAsia"/>
          <w:sz w:val="24"/>
        </w:rPr>
        <w:t>双螺旋结构模型，</w:t>
      </w:r>
      <w:r w:rsidR="00CE0982" w:rsidRPr="00CE0982">
        <w:rPr>
          <w:rFonts w:hint="eastAsia"/>
          <w:sz w:val="24"/>
        </w:rPr>
        <w:t>DNA</w:t>
      </w:r>
      <w:r w:rsidR="00CE0982" w:rsidRPr="00CE0982">
        <w:rPr>
          <w:rFonts w:hint="eastAsia"/>
          <w:sz w:val="24"/>
        </w:rPr>
        <w:t>超螺旋、核小体结构。</w:t>
      </w:r>
    </w:p>
    <w:p w14:paraId="2707B61D" w14:textId="2A1D12BE" w:rsidR="00CE0982" w:rsidRPr="00CE0982" w:rsidRDefault="005F1FA6" w:rsidP="00CE0982">
      <w:pPr>
        <w:spacing w:line="360" w:lineRule="auto"/>
        <w:rPr>
          <w:sz w:val="24"/>
        </w:rPr>
      </w:pPr>
      <w:r>
        <w:rPr>
          <w:rFonts w:hint="eastAsia"/>
          <w:sz w:val="24"/>
        </w:rPr>
        <w:t>（</w:t>
      </w:r>
      <w:r>
        <w:rPr>
          <w:rFonts w:hint="eastAsia"/>
          <w:sz w:val="24"/>
        </w:rPr>
        <w:t>3</w:t>
      </w:r>
      <w:r>
        <w:rPr>
          <w:rFonts w:hint="eastAsia"/>
          <w:sz w:val="24"/>
        </w:rPr>
        <w:t>）</w:t>
      </w:r>
      <w:r w:rsidR="00CE0982" w:rsidRPr="00CE0982">
        <w:rPr>
          <w:rFonts w:hint="eastAsia"/>
          <w:sz w:val="24"/>
        </w:rPr>
        <w:t>掌握</w:t>
      </w:r>
      <w:r w:rsidR="00CE0982" w:rsidRPr="00CE0982">
        <w:rPr>
          <w:rFonts w:hint="eastAsia"/>
          <w:sz w:val="24"/>
        </w:rPr>
        <w:t>mRNA</w:t>
      </w:r>
      <w:r w:rsidR="00CE0982" w:rsidRPr="00CE0982">
        <w:rPr>
          <w:rFonts w:hint="eastAsia"/>
          <w:sz w:val="24"/>
        </w:rPr>
        <w:t>和</w:t>
      </w:r>
      <w:r w:rsidR="00CE0982" w:rsidRPr="00CE0982">
        <w:rPr>
          <w:rFonts w:hint="eastAsia"/>
          <w:sz w:val="24"/>
        </w:rPr>
        <w:t>tRNA</w:t>
      </w:r>
      <w:r w:rsidR="00CE0982" w:rsidRPr="00CE0982">
        <w:rPr>
          <w:rFonts w:hint="eastAsia"/>
          <w:sz w:val="24"/>
        </w:rPr>
        <w:t>结构特点。</w:t>
      </w:r>
    </w:p>
    <w:p w14:paraId="6DE24B5A" w14:textId="6D8121C9" w:rsidR="00CE0982" w:rsidRPr="00CE0982" w:rsidRDefault="005F1FA6" w:rsidP="00CE0982">
      <w:pPr>
        <w:spacing w:line="360" w:lineRule="auto"/>
        <w:rPr>
          <w:sz w:val="24"/>
        </w:rPr>
      </w:pPr>
      <w:r>
        <w:rPr>
          <w:rFonts w:hint="eastAsia"/>
          <w:sz w:val="24"/>
        </w:rPr>
        <w:t>（</w:t>
      </w:r>
      <w:r>
        <w:rPr>
          <w:rFonts w:hint="eastAsia"/>
          <w:sz w:val="24"/>
        </w:rPr>
        <w:t>4</w:t>
      </w:r>
      <w:r>
        <w:rPr>
          <w:rFonts w:hint="eastAsia"/>
          <w:sz w:val="24"/>
        </w:rPr>
        <w:t>）</w:t>
      </w:r>
      <w:r w:rsidR="00CE0982" w:rsidRPr="00CE0982">
        <w:rPr>
          <w:rFonts w:hint="eastAsia"/>
          <w:sz w:val="24"/>
        </w:rPr>
        <w:t>掌握核酸的性质，理解核酸的紫外吸收特性、核酸变性复性、核酸分子杂交原理。</w:t>
      </w:r>
    </w:p>
    <w:p w14:paraId="1D71AD37" w14:textId="2FF552AC" w:rsidR="00CE0982" w:rsidRPr="005F1FA6" w:rsidRDefault="005F1FA6" w:rsidP="005F1FA6">
      <w:pPr>
        <w:spacing w:line="360" w:lineRule="auto"/>
        <w:ind w:firstLineChars="100" w:firstLine="241"/>
        <w:rPr>
          <w:b/>
          <w:bCs/>
          <w:sz w:val="24"/>
        </w:rPr>
      </w:pPr>
      <w:r w:rsidRPr="005F1FA6">
        <w:rPr>
          <w:rFonts w:hint="eastAsia"/>
          <w:b/>
          <w:bCs/>
          <w:sz w:val="24"/>
        </w:rPr>
        <w:t>5</w:t>
      </w:r>
      <w:r w:rsidRPr="005F1FA6">
        <w:rPr>
          <w:b/>
          <w:bCs/>
          <w:sz w:val="24"/>
        </w:rPr>
        <w:t xml:space="preserve">. </w:t>
      </w:r>
      <w:r w:rsidR="00CE0982" w:rsidRPr="005F1FA6">
        <w:rPr>
          <w:rFonts w:hint="eastAsia"/>
          <w:b/>
          <w:bCs/>
          <w:sz w:val="24"/>
        </w:rPr>
        <w:t>酶</w:t>
      </w:r>
    </w:p>
    <w:p w14:paraId="2D0ED1A7" w14:textId="71715651" w:rsidR="00CE0982" w:rsidRPr="00CE0982" w:rsidRDefault="00CE0982" w:rsidP="005F1FA6">
      <w:pPr>
        <w:spacing w:line="360" w:lineRule="auto"/>
        <w:ind w:firstLineChars="200" w:firstLine="480"/>
        <w:rPr>
          <w:sz w:val="24"/>
        </w:rPr>
      </w:pPr>
      <w:r w:rsidRPr="00CE0982">
        <w:rPr>
          <w:rFonts w:hint="eastAsia"/>
          <w:sz w:val="24"/>
        </w:rPr>
        <w:t>考试内容</w:t>
      </w:r>
      <w:r w:rsidR="005F1FA6">
        <w:rPr>
          <w:rFonts w:hint="eastAsia"/>
          <w:sz w:val="24"/>
        </w:rPr>
        <w:t>：</w:t>
      </w:r>
    </w:p>
    <w:p w14:paraId="2C8DAFC3" w14:textId="77777777" w:rsidR="00CE0982" w:rsidRPr="00CE0982" w:rsidRDefault="00CE0982" w:rsidP="005F1FA6">
      <w:pPr>
        <w:spacing w:line="360" w:lineRule="auto"/>
        <w:ind w:firstLineChars="200" w:firstLine="480"/>
        <w:rPr>
          <w:sz w:val="24"/>
        </w:rPr>
      </w:pPr>
      <w:r w:rsidRPr="00CE0982">
        <w:rPr>
          <w:rFonts w:hint="eastAsia"/>
          <w:sz w:val="24"/>
        </w:rPr>
        <w:lastRenderedPageBreak/>
        <w:t>酶活性中心及特点、酶的分类及命名；酶的作用特点；酶活力测定；酶促反应动力学基本原理及相关计算；酶高效催化的机制；酶活性调节机制。</w:t>
      </w:r>
    </w:p>
    <w:p w14:paraId="529C993D" w14:textId="2409465B" w:rsidR="00CE0982" w:rsidRPr="00CE0982" w:rsidRDefault="00CE0982" w:rsidP="005F1FA6">
      <w:pPr>
        <w:spacing w:line="360" w:lineRule="auto"/>
        <w:ind w:firstLineChars="200" w:firstLine="480"/>
        <w:rPr>
          <w:sz w:val="24"/>
        </w:rPr>
      </w:pPr>
      <w:r w:rsidRPr="00CE0982">
        <w:rPr>
          <w:rFonts w:hint="eastAsia"/>
          <w:sz w:val="24"/>
        </w:rPr>
        <w:t>考试要求</w:t>
      </w:r>
      <w:r w:rsidR="005F1FA6">
        <w:rPr>
          <w:rFonts w:hint="eastAsia"/>
          <w:sz w:val="24"/>
        </w:rPr>
        <w:t>：</w:t>
      </w:r>
    </w:p>
    <w:p w14:paraId="5A4D6EA4" w14:textId="14B894D2" w:rsidR="00CE0982" w:rsidRPr="00CE0982" w:rsidRDefault="005F1FA6" w:rsidP="005F1FA6">
      <w:pPr>
        <w:spacing w:line="360" w:lineRule="auto"/>
        <w:ind w:firstLineChars="100" w:firstLine="240"/>
        <w:rPr>
          <w:sz w:val="24"/>
        </w:rPr>
      </w:pPr>
      <w:r>
        <w:rPr>
          <w:rFonts w:hint="eastAsia"/>
          <w:sz w:val="24"/>
        </w:rPr>
        <w:t>（</w:t>
      </w:r>
      <w:r>
        <w:rPr>
          <w:rFonts w:hint="eastAsia"/>
          <w:sz w:val="24"/>
        </w:rPr>
        <w:t>1</w:t>
      </w:r>
      <w:r>
        <w:rPr>
          <w:rFonts w:hint="eastAsia"/>
          <w:sz w:val="24"/>
        </w:rPr>
        <w:t>）</w:t>
      </w:r>
      <w:r w:rsidR="00CE0982" w:rsidRPr="00CE0982">
        <w:rPr>
          <w:rFonts w:hint="eastAsia"/>
          <w:sz w:val="24"/>
        </w:rPr>
        <w:t>掌握酶的作用特点</w:t>
      </w:r>
      <w:r>
        <w:rPr>
          <w:rFonts w:hint="eastAsia"/>
          <w:sz w:val="24"/>
        </w:rPr>
        <w:t>；</w:t>
      </w:r>
      <w:r w:rsidR="00CE0982" w:rsidRPr="00CE0982">
        <w:rPr>
          <w:rFonts w:hint="eastAsia"/>
          <w:sz w:val="24"/>
        </w:rPr>
        <w:t>掌握酶促反应动力学基本原理以及三种可逆抑制剂的酶动力学方程及双倒数作图；理解不可逆抑制剂的作用特点。</w:t>
      </w:r>
    </w:p>
    <w:p w14:paraId="679A6656" w14:textId="677AA11A" w:rsidR="00CE0982" w:rsidRPr="00CE0982" w:rsidRDefault="005F1FA6" w:rsidP="005F1FA6">
      <w:pPr>
        <w:spacing w:line="360" w:lineRule="auto"/>
        <w:ind w:firstLineChars="100" w:firstLine="240"/>
        <w:rPr>
          <w:sz w:val="24"/>
        </w:rPr>
      </w:pPr>
      <w:r>
        <w:rPr>
          <w:rFonts w:hint="eastAsia"/>
          <w:sz w:val="24"/>
        </w:rPr>
        <w:t>（</w:t>
      </w:r>
      <w:r>
        <w:rPr>
          <w:rFonts w:hint="eastAsia"/>
          <w:sz w:val="24"/>
        </w:rPr>
        <w:t>2</w:t>
      </w:r>
      <w:r>
        <w:rPr>
          <w:rFonts w:hint="eastAsia"/>
          <w:sz w:val="24"/>
        </w:rPr>
        <w:t>）</w:t>
      </w:r>
      <w:r w:rsidR="00CE0982" w:rsidRPr="00CE0982">
        <w:rPr>
          <w:rFonts w:hint="eastAsia"/>
          <w:sz w:val="24"/>
        </w:rPr>
        <w:t>掌握米氏常数（</w:t>
      </w:r>
      <w:r w:rsidR="00CE0982" w:rsidRPr="00CE0982">
        <w:rPr>
          <w:i/>
          <w:iCs/>
          <w:sz w:val="24"/>
        </w:rPr>
        <w:t>K</w:t>
      </w:r>
      <w:r w:rsidR="00CE0982" w:rsidRPr="00CE0982">
        <w:rPr>
          <w:sz w:val="24"/>
          <w:vertAlign w:val="subscript"/>
        </w:rPr>
        <w:t>M</w:t>
      </w:r>
      <w:r w:rsidR="00CE0982" w:rsidRPr="00CE0982">
        <w:rPr>
          <w:rFonts w:hint="eastAsia"/>
          <w:sz w:val="24"/>
        </w:rPr>
        <w:t>）、转换数（</w:t>
      </w:r>
      <w:r w:rsidR="00CE0982" w:rsidRPr="00CE0982">
        <w:rPr>
          <w:rFonts w:hint="eastAsia"/>
          <w:i/>
          <w:iCs/>
          <w:sz w:val="24"/>
        </w:rPr>
        <w:t>K</w:t>
      </w:r>
      <w:r w:rsidR="00CE0982" w:rsidRPr="00CE0982">
        <w:rPr>
          <w:rFonts w:hint="eastAsia"/>
          <w:sz w:val="24"/>
          <w:vertAlign w:val="subscript"/>
        </w:rPr>
        <w:t>c</w:t>
      </w:r>
      <w:r w:rsidR="00CE0982" w:rsidRPr="00CE0982">
        <w:rPr>
          <w:sz w:val="24"/>
          <w:vertAlign w:val="subscript"/>
        </w:rPr>
        <w:t>at</w:t>
      </w:r>
      <w:r w:rsidR="00CE0982" w:rsidRPr="00CE0982">
        <w:rPr>
          <w:rFonts w:hint="eastAsia"/>
          <w:sz w:val="24"/>
        </w:rPr>
        <w:t>）等基本概念并能分析计算。</w:t>
      </w:r>
    </w:p>
    <w:p w14:paraId="2954EC80" w14:textId="04F62F1A" w:rsidR="00CE0982" w:rsidRPr="00CE0982" w:rsidRDefault="005F1FA6" w:rsidP="005F1FA6">
      <w:pPr>
        <w:spacing w:line="360" w:lineRule="auto"/>
        <w:ind w:firstLineChars="100" w:firstLine="240"/>
        <w:rPr>
          <w:sz w:val="24"/>
        </w:rPr>
      </w:pPr>
      <w:r>
        <w:rPr>
          <w:rFonts w:hint="eastAsia"/>
          <w:sz w:val="24"/>
        </w:rPr>
        <w:t>（</w:t>
      </w:r>
      <w:r>
        <w:rPr>
          <w:rFonts w:hint="eastAsia"/>
          <w:sz w:val="24"/>
        </w:rPr>
        <w:t>3</w:t>
      </w:r>
      <w:r>
        <w:rPr>
          <w:rFonts w:hint="eastAsia"/>
          <w:sz w:val="24"/>
        </w:rPr>
        <w:t>）</w:t>
      </w:r>
      <w:r w:rsidR="00CE0982" w:rsidRPr="00CE0982">
        <w:rPr>
          <w:rFonts w:hint="eastAsia"/>
          <w:sz w:val="24"/>
        </w:rPr>
        <w:t>掌握酶高效催化的机制，能够分析胰凝乳蛋白酶等结构和高效催化的关系。</w:t>
      </w:r>
    </w:p>
    <w:p w14:paraId="3A01BC9F" w14:textId="6CCEC2E2" w:rsidR="00CE0982" w:rsidRPr="00CE0982" w:rsidRDefault="005F1FA6" w:rsidP="005F1FA6">
      <w:pPr>
        <w:spacing w:line="360" w:lineRule="auto"/>
        <w:ind w:firstLineChars="100" w:firstLine="240"/>
        <w:rPr>
          <w:sz w:val="24"/>
        </w:rPr>
      </w:pPr>
      <w:r>
        <w:rPr>
          <w:rFonts w:hint="eastAsia"/>
          <w:sz w:val="24"/>
        </w:rPr>
        <w:t>（</w:t>
      </w:r>
      <w:r>
        <w:rPr>
          <w:rFonts w:hint="eastAsia"/>
          <w:sz w:val="24"/>
        </w:rPr>
        <w:t>4</w:t>
      </w:r>
      <w:r>
        <w:rPr>
          <w:rFonts w:hint="eastAsia"/>
          <w:sz w:val="24"/>
        </w:rPr>
        <w:t>）</w:t>
      </w:r>
      <w:r w:rsidR="00CE0982" w:rsidRPr="00CE0982">
        <w:rPr>
          <w:rFonts w:hint="eastAsia"/>
          <w:sz w:val="24"/>
        </w:rPr>
        <w:t>掌握别构调节、共价修饰、同工酶、酶原激活等重要的酶活性调节机制。</w:t>
      </w:r>
    </w:p>
    <w:p w14:paraId="6FADFC98" w14:textId="14F8D764" w:rsidR="00CE0982" w:rsidRPr="00CE0982" w:rsidRDefault="005F1FA6" w:rsidP="005F1FA6">
      <w:pPr>
        <w:spacing w:line="360" w:lineRule="auto"/>
        <w:ind w:firstLineChars="100" w:firstLine="240"/>
        <w:rPr>
          <w:sz w:val="24"/>
        </w:rPr>
      </w:pPr>
      <w:r>
        <w:rPr>
          <w:rFonts w:hint="eastAsia"/>
          <w:sz w:val="24"/>
        </w:rPr>
        <w:t>（</w:t>
      </w:r>
      <w:r>
        <w:rPr>
          <w:rFonts w:hint="eastAsia"/>
          <w:sz w:val="24"/>
        </w:rPr>
        <w:t>5</w:t>
      </w:r>
      <w:r>
        <w:rPr>
          <w:rFonts w:hint="eastAsia"/>
          <w:sz w:val="24"/>
        </w:rPr>
        <w:t>）</w:t>
      </w:r>
      <w:r w:rsidR="00CE0982" w:rsidRPr="00CE0982">
        <w:rPr>
          <w:rFonts w:hint="eastAsia"/>
          <w:sz w:val="24"/>
        </w:rPr>
        <w:t>掌握酶活力的概念，并能计算酶活力。</w:t>
      </w:r>
    </w:p>
    <w:p w14:paraId="00C05573" w14:textId="7A735881" w:rsidR="00CE0982" w:rsidRPr="005F2DE9" w:rsidRDefault="005F2DE9" w:rsidP="005F2DE9">
      <w:pPr>
        <w:spacing w:line="360" w:lineRule="auto"/>
        <w:ind w:firstLineChars="100" w:firstLine="241"/>
        <w:rPr>
          <w:b/>
          <w:bCs/>
          <w:sz w:val="24"/>
        </w:rPr>
      </w:pPr>
      <w:r w:rsidRPr="005F2DE9">
        <w:rPr>
          <w:rFonts w:hint="eastAsia"/>
          <w:b/>
          <w:bCs/>
          <w:sz w:val="24"/>
        </w:rPr>
        <w:t>6</w:t>
      </w:r>
      <w:r w:rsidRPr="005F2DE9">
        <w:rPr>
          <w:b/>
          <w:bCs/>
          <w:sz w:val="24"/>
        </w:rPr>
        <w:t xml:space="preserve">. </w:t>
      </w:r>
      <w:r w:rsidR="00CE0982" w:rsidRPr="005F2DE9">
        <w:rPr>
          <w:rFonts w:hint="eastAsia"/>
          <w:b/>
          <w:bCs/>
          <w:sz w:val="24"/>
        </w:rPr>
        <w:t>维生素与辅酶</w:t>
      </w:r>
    </w:p>
    <w:p w14:paraId="6573B376" w14:textId="7A24DE07" w:rsidR="00CE0982" w:rsidRPr="00CE0982" w:rsidRDefault="00CE0982" w:rsidP="00030982">
      <w:pPr>
        <w:spacing w:line="360" w:lineRule="auto"/>
        <w:ind w:firstLineChars="200" w:firstLine="480"/>
        <w:rPr>
          <w:sz w:val="24"/>
        </w:rPr>
      </w:pPr>
      <w:r w:rsidRPr="00CE0982">
        <w:rPr>
          <w:rFonts w:hint="eastAsia"/>
          <w:sz w:val="24"/>
        </w:rPr>
        <w:t>考试内容</w:t>
      </w:r>
      <w:r w:rsidR="005F2DE9">
        <w:rPr>
          <w:rFonts w:hint="eastAsia"/>
          <w:sz w:val="24"/>
        </w:rPr>
        <w:t>：</w:t>
      </w:r>
      <w:r w:rsidRPr="00CE0982">
        <w:rPr>
          <w:rFonts w:hint="eastAsia"/>
          <w:sz w:val="24"/>
        </w:rPr>
        <w:t>维生素与辅酶、辅基的关系；主要维生素缺乏引起的人体疾病</w:t>
      </w:r>
    </w:p>
    <w:p w14:paraId="22B89182" w14:textId="36C09940" w:rsidR="00CE0982" w:rsidRPr="00CE0982" w:rsidRDefault="00CE0982" w:rsidP="005F2DE9">
      <w:pPr>
        <w:spacing w:line="360" w:lineRule="auto"/>
        <w:ind w:firstLineChars="200" w:firstLine="480"/>
        <w:rPr>
          <w:sz w:val="24"/>
        </w:rPr>
      </w:pPr>
      <w:r w:rsidRPr="00CE0982">
        <w:rPr>
          <w:rFonts w:hint="eastAsia"/>
          <w:sz w:val="24"/>
        </w:rPr>
        <w:t>考试要求</w:t>
      </w:r>
      <w:r w:rsidR="005F2DE9">
        <w:rPr>
          <w:rFonts w:hint="eastAsia"/>
          <w:sz w:val="24"/>
        </w:rPr>
        <w:t>：</w:t>
      </w:r>
    </w:p>
    <w:p w14:paraId="727AF05C" w14:textId="688A0B17" w:rsidR="00CE0982" w:rsidRPr="00CE0982" w:rsidRDefault="005F2DE9" w:rsidP="00CE0982">
      <w:pPr>
        <w:spacing w:line="360" w:lineRule="auto"/>
        <w:rPr>
          <w:sz w:val="24"/>
        </w:rPr>
      </w:pPr>
      <w:r>
        <w:rPr>
          <w:rFonts w:hint="eastAsia"/>
          <w:sz w:val="24"/>
        </w:rPr>
        <w:t>（</w:t>
      </w:r>
      <w:r>
        <w:rPr>
          <w:rFonts w:hint="eastAsia"/>
          <w:sz w:val="24"/>
        </w:rPr>
        <w:t>1</w:t>
      </w:r>
      <w:r>
        <w:rPr>
          <w:rFonts w:hint="eastAsia"/>
          <w:sz w:val="24"/>
        </w:rPr>
        <w:t>）</w:t>
      </w:r>
      <w:r w:rsidR="00CE0982" w:rsidRPr="00CE0982">
        <w:rPr>
          <w:rFonts w:hint="eastAsia"/>
          <w:sz w:val="24"/>
        </w:rPr>
        <w:t>掌握</w:t>
      </w:r>
      <w:r w:rsidR="00CE0982" w:rsidRPr="00CE0982">
        <w:rPr>
          <w:rFonts w:hint="eastAsia"/>
          <w:sz w:val="24"/>
        </w:rPr>
        <w:t>B</w:t>
      </w:r>
      <w:r w:rsidR="00CE0982" w:rsidRPr="00CE0982">
        <w:rPr>
          <w:rFonts w:hint="eastAsia"/>
          <w:sz w:val="24"/>
        </w:rPr>
        <w:t>族维生素与关键辅酶、辅基的关系。了解</w:t>
      </w:r>
      <w:r w:rsidR="00CE0982" w:rsidRPr="00CE0982">
        <w:rPr>
          <w:rFonts w:hint="eastAsia"/>
          <w:sz w:val="24"/>
        </w:rPr>
        <w:t>B</w:t>
      </w:r>
      <w:r w:rsidR="00CE0982" w:rsidRPr="00CE0982">
        <w:rPr>
          <w:rFonts w:hint="eastAsia"/>
          <w:sz w:val="24"/>
        </w:rPr>
        <w:t>族维生素缺乏引起的人体疾病。</w:t>
      </w:r>
    </w:p>
    <w:p w14:paraId="7163F700" w14:textId="53A0CDEA" w:rsidR="00CE0982" w:rsidRPr="00CE0982" w:rsidRDefault="006A4E0F" w:rsidP="00CE0982">
      <w:pPr>
        <w:spacing w:line="360" w:lineRule="auto"/>
        <w:rPr>
          <w:sz w:val="24"/>
        </w:rPr>
      </w:pPr>
      <w:r>
        <w:rPr>
          <w:rFonts w:hint="eastAsia"/>
          <w:sz w:val="24"/>
        </w:rPr>
        <w:t>（</w:t>
      </w:r>
      <w:r>
        <w:rPr>
          <w:rFonts w:hint="eastAsia"/>
          <w:sz w:val="24"/>
        </w:rPr>
        <w:t>2</w:t>
      </w:r>
      <w:r>
        <w:rPr>
          <w:rFonts w:hint="eastAsia"/>
          <w:sz w:val="24"/>
        </w:rPr>
        <w:t>）</w:t>
      </w:r>
      <w:r w:rsidR="00CE0982" w:rsidRPr="00CE0982">
        <w:rPr>
          <w:rFonts w:hint="eastAsia"/>
          <w:sz w:val="24"/>
        </w:rPr>
        <w:t>了解维生素</w:t>
      </w:r>
      <w:r w:rsidR="00CE0982" w:rsidRPr="00CE0982">
        <w:rPr>
          <w:rFonts w:hint="eastAsia"/>
          <w:sz w:val="24"/>
        </w:rPr>
        <w:t>C</w:t>
      </w:r>
      <w:r w:rsidR="00CE0982" w:rsidRPr="00CE0982">
        <w:rPr>
          <w:rFonts w:hint="eastAsia"/>
          <w:sz w:val="24"/>
        </w:rPr>
        <w:t>的作用</w:t>
      </w:r>
    </w:p>
    <w:p w14:paraId="2307A553" w14:textId="645E8A52" w:rsidR="00CE0982" w:rsidRPr="006A4E0F" w:rsidRDefault="006A4E0F" w:rsidP="006A4E0F">
      <w:pPr>
        <w:spacing w:line="360" w:lineRule="auto"/>
        <w:ind w:firstLineChars="100" w:firstLine="241"/>
        <w:rPr>
          <w:b/>
          <w:bCs/>
          <w:sz w:val="24"/>
        </w:rPr>
      </w:pPr>
      <w:r w:rsidRPr="006A4E0F">
        <w:rPr>
          <w:rFonts w:hint="eastAsia"/>
          <w:b/>
          <w:bCs/>
          <w:sz w:val="24"/>
        </w:rPr>
        <w:t>7</w:t>
      </w:r>
      <w:r w:rsidRPr="006A4E0F">
        <w:rPr>
          <w:b/>
          <w:bCs/>
          <w:sz w:val="24"/>
        </w:rPr>
        <w:t xml:space="preserve">. </w:t>
      </w:r>
      <w:r w:rsidR="00CE0982" w:rsidRPr="006A4E0F">
        <w:rPr>
          <w:rFonts w:hint="eastAsia"/>
          <w:b/>
          <w:bCs/>
          <w:sz w:val="24"/>
        </w:rPr>
        <w:t>脂类和生物膜</w:t>
      </w:r>
    </w:p>
    <w:p w14:paraId="775E3166" w14:textId="19ED5B6F" w:rsidR="00CE0982" w:rsidRPr="00CE0982" w:rsidRDefault="00CE0982" w:rsidP="006A4E0F">
      <w:pPr>
        <w:spacing w:line="360" w:lineRule="auto"/>
        <w:ind w:firstLineChars="200" w:firstLine="480"/>
        <w:rPr>
          <w:sz w:val="24"/>
        </w:rPr>
      </w:pPr>
      <w:r w:rsidRPr="00CE0982">
        <w:rPr>
          <w:rFonts w:hint="eastAsia"/>
          <w:sz w:val="24"/>
        </w:rPr>
        <w:t>考试内容</w:t>
      </w:r>
      <w:r w:rsidR="006A4E0F">
        <w:rPr>
          <w:rFonts w:hint="eastAsia"/>
          <w:sz w:val="24"/>
        </w:rPr>
        <w:t>：</w:t>
      </w:r>
    </w:p>
    <w:p w14:paraId="739A047F" w14:textId="77777777" w:rsidR="00CE0982" w:rsidRPr="00CE0982" w:rsidRDefault="00CE0982" w:rsidP="006A4E0F">
      <w:pPr>
        <w:spacing w:line="360" w:lineRule="auto"/>
        <w:ind w:firstLineChars="200" w:firstLine="480"/>
        <w:rPr>
          <w:sz w:val="24"/>
        </w:rPr>
      </w:pPr>
      <w:r w:rsidRPr="00CE0982">
        <w:rPr>
          <w:rFonts w:hint="eastAsia"/>
          <w:sz w:val="24"/>
        </w:rPr>
        <w:t>生物体内常见脂类的分类及结构特征以及重要脂肪酸的结构特点和功能；生物膜组成、结构及模型特点以及生物膜的重要功能。</w:t>
      </w:r>
    </w:p>
    <w:p w14:paraId="76AB7272" w14:textId="41D97D87" w:rsidR="00CE0982" w:rsidRPr="00CE0982" w:rsidRDefault="00CE0982" w:rsidP="006A4E0F">
      <w:pPr>
        <w:spacing w:line="360" w:lineRule="auto"/>
        <w:ind w:firstLineChars="200" w:firstLine="480"/>
        <w:rPr>
          <w:sz w:val="24"/>
        </w:rPr>
      </w:pPr>
      <w:r w:rsidRPr="00CE0982">
        <w:rPr>
          <w:rFonts w:hint="eastAsia"/>
          <w:sz w:val="24"/>
        </w:rPr>
        <w:t>考试要求</w:t>
      </w:r>
      <w:r w:rsidR="006A4E0F">
        <w:rPr>
          <w:rFonts w:hint="eastAsia"/>
          <w:sz w:val="24"/>
        </w:rPr>
        <w:t>：</w:t>
      </w:r>
    </w:p>
    <w:p w14:paraId="2A52786D" w14:textId="6782BE84" w:rsidR="00CE0982" w:rsidRPr="00CE0982" w:rsidRDefault="006A4E0F" w:rsidP="006A4E0F">
      <w:pPr>
        <w:spacing w:line="360" w:lineRule="auto"/>
        <w:ind w:firstLineChars="100" w:firstLine="240"/>
        <w:rPr>
          <w:sz w:val="24"/>
        </w:rPr>
      </w:pPr>
      <w:r>
        <w:rPr>
          <w:rFonts w:hint="eastAsia"/>
          <w:sz w:val="24"/>
        </w:rPr>
        <w:t>（</w:t>
      </w:r>
      <w:r>
        <w:rPr>
          <w:rFonts w:hint="eastAsia"/>
          <w:sz w:val="24"/>
        </w:rPr>
        <w:t>1</w:t>
      </w:r>
      <w:r>
        <w:rPr>
          <w:rFonts w:hint="eastAsia"/>
          <w:sz w:val="24"/>
        </w:rPr>
        <w:t>）</w:t>
      </w:r>
      <w:r w:rsidR="00CE0982" w:rsidRPr="00CE0982">
        <w:rPr>
          <w:rFonts w:hint="eastAsia"/>
          <w:sz w:val="24"/>
        </w:rPr>
        <w:t>掌握脂类物质的类别及基本特点和主要功能。</w:t>
      </w:r>
    </w:p>
    <w:p w14:paraId="38E2AE90" w14:textId="1F35233D" w:rsidR="00CE0982" w:rsidRPr="00CE0982" w:rsidRDefault="006A4E0F" w:rsidP="006A4E0F">
      <w:pPr>
        <w:spacing w:line="360" w:lineRule="auto"/>
        <w:ind w:firstLineChars="100" w:firstLine="240"/>
        <w:rPr>
          <w:sz w:val="24"/>
        </w:rPr>
      </w:pPr>
      <w:r>
        <w:rPr>
          <w:rFonts w:hint="eastAsia"/>
          <w:sz w:val="24"/>
        </w:rPr>
        <w:t>（</w:t>
      </w:r>
      <w:r>
        <w:rPr>
          <w:rFonts w:hint="eastAsia"/>
          <w:sz w:val="24"/>
        </w:rPr>
        <w:t>2</w:t>
      </w:r>
      <w:r>
        <w:rPr>
          <w:rFonts w:hint="eastAsia"/>
          <w:sz w:val="24"/>
        </w:rPr>
        <w:t>）</w:t>
      </w:r>
      <w:r w:rsidR="00CE0982" w:rsidRPr="00CE0982">
        <w:rPr>
          <w:rFonts w:hint="eastAsia"/>
          <w:sz w:val="24"/>
        </w:rPr>
        <w:t>掌握脂肪酸分子的表示方法及不同类型脂肪酸的结构特点和功能。</w:t>
      </w:r>
    </w:p>
    <w:p w14:paraId="6B4F904B" w14:textId="3602D9A9" w:rsidR="00CE0982" w:rsidRPr="00CE0982" w:rsidRDefault="006A4E0F" w:rsidP="006A4E0F">
      <w:pPr>
        <w:spacing w:line="360" w:lineRule="auto"/>
        <w:ind w:firstLineChars="100" w:firstLine="240"/>
        <w:rPr>
          <w:sz w:val="24"/>
        </w:rPr>
      </w:pPr>
      <w:r>
        <w:rPr>
          <w:rFonts w:hint="eastAsia"/>
          <w:sz w:val="24"/>
        </w:rPr>
        <w:t>（</w:t>
      </w:r>
      <w:r>
        <w:rPr>
          <w:rFonts w:hint="eastAsia"/>
          <w:sz w:val="24"/>
        </w:rPr>
        <w:t>3</w:t>
      </w:r>
      <w:r>
        <w:rPr>
          <w:rFonts w:hint="eastAsia"/>
          <w:sz w:val="24"/>
        </w:rPr>
        <w:t>）</w:t>
      </w:r>
      <w:r w:rsidR="00CE0982" w:rsidRPr="00CE0982">
        <w:rPr>
          <w:rFonts w:hint="eastAsia"/>
          <w:sz w:val="24"/>
        </w:rPr>
        <w:t>掌握生物膜化学组成、结构及模型特点。</w:t>
      </w:r>
    </w:p>
    <w:p w14:paraId="665F801C" w14:textId="3F71C3EA" w:rsidR="00CE0982" w:rsidRPr="00CE0982" w:rsidRDefault="006A4E0F" w:rsidP="006A4E0F">
      <w:pPr>
        <w:spacing w:line="360" w:lineRule="auto"/>
        <w:ind w:firstLineChars="100" w:firstLine="240"/>
        <w:rPr>
          <w:sz w:val="24"/>
        </w:rPr>
      </w:pPr>
      <w:r>
        <w:rPr>
          <w:rFonts w:hint="eastAsia"/>
          <w:sz w:val="24"/>
        </w:rPr>
        <w:t>（</w:t>
      </w:r>
      <w:r>
        <w:rPr>
          <w:rFonts w:hint="eastAsia"/>
          <w:sz w:val="24"/>
        </w:rPr>
        <w:t>4</w:t>
      </w:r>
      <w:r>
        <w:rPr>
          <w:rFonts w:hint="eastAsia"/>
          <w:sz w:val="24"/>
        </w:rPr>
        <w:t>）</w:t>
      </w:r>
      <w:r w:rsidR="00CE0982" w:rsidRPr="00CE0982">
        <w:rPr>
          <w:rFonts w:hint="eastAsia"/>
          <w:sz w:val="24"/>
        </w:rPr>
        <w:t>掌握生物膜在物质运输、能量转化和信号转导等方面的重要功能。</w:t>
      </w:r>
    </w:p>
    <w:p w14:paraId="78C29D8A" w14:textId="1D61E6C7" w:rsidR="00CE0982" w:rsidRPr="006A4E0F" w:rsidRDefault="006A4E0F" w:rsidP="006A4E0F">
      <w:pPr>
        <w:spacing w:line="360" w:lineRule="auto"/>
        <w:ind w:firstLineChars="100" w:firstLine="241"/>
        <w:rPr>
          <w:b/>
          <w:bCs/>
          <w:sz w:val="24"/>
        </w:rPr>
      </w:pPr>
      <w:r w:rsidRPr="006A4E0F">
        <w:rPr>
          <w:rFonts w:hint="eastAsia"/>
          <w:b/>
          <w:bCs/>
          <w:sz w:val="24"/>
        </w:rPr>
        <w:t>8</w:t>
      </w:r>
      <w:r w:rsidRPr="006A4E0F">
        <w:rPr>
          <w:b/>
          <w:bCs/>
          <w:sz w:val="24"/>
        </w:rPr>
        <w:t xml:space="preserve">. </w:t>
      </w:r>
      <w:r w:rsidR="00CE0982" w:rsidRPr="006A4E0F">
        <w:rPr>
          <w:rFonts w:hint="eastAsia"/>
          <w:b/>
          <w:bCs/>
          <w:sz w:val="24"/>
        </w:rPr>
        <w:t>生物氧化</w:t>
      </w:r>
    </w:p>
    <w:p w14:paraId="5D22C27F" w14:textId="4FDF1903" w:rsidR="00CE0982" w:rsidRPr="00CE0982" w:rsidRDefault="00CE0982" w:rsidP="006A4E0F">
      <w:pPr>
        <w:spacing w:line="360" w:lineRule="auto"/>
        <w:ind w:firstLineChars="200" w:firstLine="480"/>
        <w:rPr>
          <w:sz w:val="24"/>
        </w:rPr>
      </w:pPr>
      <w:r w:rsidRPr="00CE0982">
        <w:rPr>
          <w:rFonts w:hint="eastAsia"/>
          <w:sz w:val="24"/>
        </w:rPr>
        <w:t>考试内容</w:t>
      </w:r>
      <w:r w:rsidR="006A4E0F">
        <w:rPr>
          <w:rFonts w:hint="eastAsia"/>
          <w:sz w:val="24"/>
        </w:rPr>
        <w:t>：</w:t>
      </w:r>
    </w:p>
    <w:p w14:paraId="198C7CA6" w14:textId="77777777" w:rsidR="00CE0982" w:rsidRPr="00CE0982" w:rsidRDefault="00CE0982" w:rsidP="006A4E0F">
      <w:pPr>
        <w:spacing w:line="360" w:lineRule="auto"/>
        <w:ind w:firstLineChars="200" w:firstLine="480"/>
        <w:rPr>
          <w:sz w:val="24"/>
        </w:rPr>
      </w:pPr>
      <w:r w:rsidRPr="00CE0982">
        <w:rPr>
          <w:rFonts w:hint="eastAsia"/>
          <w:sz w:val="24"/>
        </w:rPr>
        <w:t>自由能变化、氧化还原电势、高能化合物及其分类；</w:t>
      </w:r>
      <w:r w:rsidRPr="00CE0982">
        <w:rPr>
          <w:rFonts w:hint="eastAsia"/>
          <w:sz w:val="24"/>
        </w:rPr>
        <w:t>ATP</w:t>
      </w:r>
      <w:r w:rsidRPr="00CE0982">
        <w:rPr>
          <w:rFonts w:hint="eastAsia"/>
          <w:sz w:val="24"/>
        </w:rPr>
        <w:t>的分子结构和功能；线粒体电子传递链组分及排列顺序；氧化磷酸化机理及</w:t>
      </w:r>
      <w:r w:rsidRPr="00CE0982">
        <w:rPr>
          <w:rFonts w:hint="eastAsia"/>
          <w:sz w:val="24"/>
        </w:rPr>
        <w:t>ATP</w:t>
      </w:r>
      <w:r w:rsidRPr="00CE0982">
        <w:rPr>
          <w:rFonts w:hint="eastAsia"/>
          <w:sz w:val="24"/>
        </w:rPr>
        <w:t>合酶各亚基功能等。</w:t>
      </w:r>
    </w:p>
    <w:p w14:paraId="3D969F1B" w14:textId="3CCF7530" w:rsidR="00CE0982" w:rsidRPr="00CE0982" w:rsidRDefault="00CE0982" w:rsidP="006A4E0F">
      <w:pPr>
        <w:spacing w:line="360" w:lineRule="auto"/>
        <w:ind w:firstLineChars="200" w:firstLine="480"/>
        <w:rPr>
          <w:sz w:val="24"/>
        </w:rPr>
      </w:pPr>
      <w:r w:rsidRPr="00CE0982">
        <w:rPr>
          <w:rFonts w:hint="eastAsia"/>
          <w:sz w:val="24"/>
        </w:rPr>
        <w:t>考试要求</w:t>
      </w:r>
      <w:r w:rsidR="006A4E0F">
        <w:rPr>
          <w:rFonts w:hint="eastAsia"/>
          <w:sz w:val="24"/>
        </w:rPr>
        <w:t>：</w:t>
      </w:r>
    </w:p>
    <w:p w14:paraId="5662AE7E" w14:textId="39829983" w:rsidR="00CE0982" w:rsidRPr="00CE0982" w:rsidRDefault="006A4E0F" w:rsidP="00CE0982">
      <w:pPr>
        <w:spacing w:line="360" w:lineRule="auto"/>
        <w:rPr>
          <w:sz w:val="24"/>
        </w:rPr>
      </w:pPr>
      <w:r>
        <w:rPr>
          <w:rFonts w:hint="eastAsia"/>
          <w:sz w:val="24"/>
        </w:rPr>
        <w:t>（</w:t>
      </w:r>
      <w:r>
        <w:rPr>
          <w:rFonts w:hint="eastAsia"/>
          <w:sz w:val="24"/>
        </w:rPr>
        <w:t>1</w:t>
      </w:r>
      <w:r>
        <w:rPr>
          <w:rFonts w:hint="eastAsia"/>
          <w:sz w:val="24"/>
        </w:rPr>
        <w:t>）</w:t>
      </w:r>
      <w:r w:rsidR="00CE0982" w:rsidRPr="00CE0982">
        <w:rPr>
          <w:rFonts w:hint="eastAsia"/>
          <w:sz w:val="24"/>
        </w:rPr>
        <w:t>掌握自由能变化、氧化还原电势、高能化合物及其分类。</w:t>
      </w:r>
    </w:p>
    <w:p w14:paraId="22CCEFE4" w14:textId="3AB88097" w:rsidR="00CE0982" w:rsidRPr="00CE0982" w:rsidRDefault="006A4E0F" w:rsidP="00CE0982">
      <w:pPr>
        <w:spacing w:line="360" w:lineRule="auto"/>
        <w:rPr>
          <w:sz w:val="24"/>
        </w:rPr>
      </w:pPr>
      <w:r>
        <w:rPr>
          <w:rFonts w:hint="eastAsia"/>
          <w:sz w:val="24"/>
        </w:rPr>
        <w:lastRenderedPageBreak/>
        <w:t>（</w:t>
      </w:r>
      <w:r>
        <w:rPr>
          <w:rFonts w:hint="eastAsia"/>
          <w:sz w:val="24"/>
        </w:rPr>
        <w:t>2</w:t>
      </w:r>
      <w:r>
        <w:rPr>
          <w:rFonts w:hint="eastAsia"/>
          <w:sz w:val="24"/>
        </w:rPr>
        <w:t>）</w:t>
      </w:r>
      <w:r w:rsidR="00CE0982" w:rsidRPr="00CE0982">
        <w:rPr>
          <w:rFonts w:hint="eastAsia"/>
          <w:sz w:val="24"/>
        </w:rPr>
        <w:t>掌握</w:t>
      </w:r>
      <w:r w:rsidR="00CE0982" w:rsidRPr="00CE0982">
        <w:rPr>
          <w:rFonts w:hint="eastAsia"/>
          <w:sz w:val="24"/>
        </w:rPr>
        <w:t>ATP</w:t>
      </w:r>
      <w:r w:rsidR="00CE0982" w:rsidRPr="00CE0982">
        <w:rPr>
          <w:rFonts w:hint="eastAsia"/>
          <w:sz w:val="24"/>
        </w:rPr>
        <w:t>的分子结构和生物体内功能。</w:t>
      </w:r>
    </w:p>
    <w:p w14:paraId="2B1BC8AF" w14:textId="1D123C61" w:rsidR="00CE0982" w:rsidRPr="00CE0982" w:rsidRDefault="006A4E0F" w:rsidP="00CE0982">
      <w:pPr>
        <w:spacing w:line="360" w:lineRule="auto"/>
        <w:rPr>
          <w:sz w:val="24"/>
        </w:rPr>
      </w:pPr>
      <w:r>
        <w:rPr>
          <w:rFonts w:hint="eastAsia"/>
          <w:sz w:val="24"/>
        </w:rPr>
        <w:t>（</w:t>
      </w:r>
      <w:r>
        <w:rPr>
          <w:rFonts w:hint="eastAsia"/>
          <w:sz w:val="24"/>
        </w:rPr>
        <w:t>3</w:t>
      </w:r>
      <w:r>
        <w:rPr>
          <w:rFonts w:hint="eastAsia"/>
          <w:sz w:val="24"/>
        </w:rPr>
        <w:t>）</w:t>
      </w:r>
      <w:r w:rsidR="00CE0982" w:rsidRPr="00CE0982">
        <w:rPr>
          <w:rFonts w:hint="eastAsia"/>
          <w:sz w:val="24"/>
        </w:rPr>
        <w:t>掌握线粒体电子传递链组分及排列顺序。</w:t>
      </w:r>
    </w:p>
    <w:p w14:paraId="63EEA6A8" w14:textId="0CCA2145" w:rsidR="00CE0982" w:rsidRPr="00CE0982" w:rsidRDefault="006A4E0F" w:rsidP="00CE0982">
      <w:pPr>
        <w:spacing w:line="360" w:lineRule="auto"/>
        <w:rPr>
          <w:sz w:val="24"/>
        </w:rPr>
      </w:pPr>
      <w:r>
        <w:rPr>
          <w:rFonts w:hint="eastAsia"/>
          <w:sz w:val="24"/>
        </w:rPr>
        <w:t>（</w:t>
      </w:r>
      <w:r>
        <w:rPr>
          <w:rFonts w:hint="eastAsia"/>
          <w:sz w:val="24"/>
        </w:rPr>
        <w:t>4</w:t>
      </w:r>
      <w:r>
        <w:rPr>
          <w:rFonts w:hint="eastAsia"/>
          <w:sz w:val="24"/>
        </w:rPr>
        <w:t>）</w:t>
      </w:r>
      <w:r w:rsidR="00CE0982" w:rsidRPr="00CE0982">
        <w:rPr>
          <w:rFonts w:hint="eastAsia"/>
          <w:sz w:val="24"/>
        </w:rPr>
        <w:t>掌握氧化磷酸化机理及</w:t>
      </w:r>
      <w:r w:rsidR="00CE0982" w:rsidRPr="00CE0982">
        <w:rPr>
          <w:rFonts w:hint="eastAsia"/>
          <w:sz w:val="24"/>
        </w:rPr>
        <w:t>ATP</w:t>
      </w:r>
      <w:r w:rsidR="00CE0982" w:rsidRPr="00CE0982">
        <w:rPr>
          <w:rFonts w:hint="eastAsia"/>
          <w:sz w:val="24"/>
        </w:rPr>
        <w:t>合酶的组成和各亚基功能。</w:t>
      </w:r>
    </w:p>
    <w:p w14:paraId="557C6700" w14:textId="28985B7C" w:rsidR="00CE0982" w:rsidRPr="00CE0982" w:rsidRDefault="006A4E0F" w:rsidP="00CE0982">
      <w:pPr>
        <w:spacing w:line="360" w:lineRule="auto"/>
        <w:rPr>
          <w:sz w:val="24"/>
        </w:rPr>
      </w:pPr>
      <w:r>
        <w:rPr>
          <w:rFonts w:hint="eastAsia"/>
          <w:sz w:val="24"/>
        </w:rPr>
        <w:t>（</w:t>
      </w:r>
      <w:r>
        <w:rPr>
          <w:rFonts w:hint="eastAsia"/>
          <w:sz w:val="24"/>
        </w:rPr>
        <w:t>5</w:t>
      </w:r>
      <w:r>
        <w:rPr>
          <w:rFonts w:hint="eastAsia"/>
          <w:sz w:val="24"/>
        </w:rPr>
        <w:t>）</w:t>
      </w:r>
      <w:r w:rsidR="00CE0982" w:rsidRPr="00CE0982">
        <w:rPr>
          <w:rFonts w:hint="eastAsia"/>
          <w:sz w:val="24"/>
        </w:rPr>
        <w:t>掌握电子传递链以及氧化磷酸化抑制剂等的作用。</w:t>
      </w:r>
    </w:p>
    <w:p w14:paraId="2B0CEC81" w14:textId="34F420BD" w:rsidR="00CE0982" w:rsidRPr="006A4E0F" w:rsidRDefault="006A4E0F" w:rsidP="006A4E0F">
      <w:pPr>
        <w:spacing w:line="360" w:lineRule="auto"/>
        <w:ind w:firstLineChars="100" w:firstLine="241"/>
        <w:rPr>
          <w:b/>
          <w:bCs/>
          <w:sz w:val="24"/>
        </w:rPr>
      </w:pPr>
      <w:r w:rsidRPr="006A4E0F">
        <w:rPr>
          <w:rFonts w:hint="eastAsia"/>
          <w:b/>
          <w:bCs/>
          <w:sz w:val="24"/>
        </w:rPr>
        <w:t>9</w:t>
      </w:r>
      <w:r w:rsidRPr="006A4E0F">
        <w:rPr>
          <w:b/>
          <w:bCs/>
          <w:sz w:val="24"/>
        </w:rPr>
        <w:t xml:space="preserve">. </w:t>
      </w:r>
      <w:r w:rsidR="00CE0982" w:rsidRPr="006A4E0F">
        <w:rPr>
          <w:rFonts w:hint="eastAsia"/>
          <w:b/>
          <w:bCs/>
          <w:sz w:val="24"/>
        </w:rPr>
        <w:t>糖代谢</w:t>
      </w:r>
    </w:p>
    <w:p w14:paraId="29D9ED07" w14:textId="1498CAB4" w:rsidR="00CE0982" w:rsidRPr="00CE0982" w:rsidRDefault="00CE0982" w:rsidP="006A4E0F">
      <w:pPr>
        <w:spacing w:line="360" w:lineRule="auto"/>
        <w:ind w:firstLineChars="200" w:firstLine="480"/>
        <w:rPr>
          <w:sz w:val="24"/>
        </w:rPr>
      </w:pPr>
      <w:r w:rsidRPr="00CE0982">
        <w:rPr>
          <w:rFonts w:hint="eastAsia"/>
          <w:sz w:val="24"/>
        </w:rPr>
        <w:t>考试内容</w:t>
      </w:r>
      <w:r w:rsidR="006A4E0F">
        <w:rPr>
          <w:rFonts w:hint="eastAsia"/>
          <w:sz w:val="24"/>
        </w:rPr>
        <w:t>：</w:t>
      </w:r>
    </w:p>
    <w:p w14:paraId="2866E90E" w14:textId="77777777" w:rsidR="00CE0982" w:rsidRPr="00CE0982" w:rsidRDefault="00CE0982" w:rsidP="006A4E0F">
      <w:pPr>
        <w:spacing w:line="360" w:lineRule="auto"/>
        <w:ind w:firstLineChars="200" w:firstLine="480"/>
        <w:rPr>
          <w:sz w:val="24"/>
        </w:rPr>
      </w:pPr>
      <w:r w:rsidRPr="00CE0982">
        <w:rPr>
          <w:rFonts w:hint="eastAsia"/>
          <w:sz w:val="24"/>
        </w:rPr>
        <w:t>常见单糖、二糖和多糖的结构特点、糖酵解、丙酮酸的去路、葡萄糖异生、磷酸戊糖途径、三羧酸循环及乙醛酸循环等途径的反应历程、代谢调节、生理学意义等。</w:t>
      </w:r>
    </w:p>
    <w:p w14:paraId="0F078AD1" w14:textId="44A52AC7" w:rsidR="00CE0982" w:rsidRPr="00CE0982" w:rsidRDefault="00CE0982" w:rsidP="006A4E0F">
      <w:pPr>
        <w:spacing w:line="360" w:lineRule="auto"/>
        <w:ind w:firstLineChars="200" w:firstLine="480"/>
        <w:rPr>
          <w:sz w:val="24"/>
        </w:rPr>
      </w:pPr>
      <w:r w:rsidRPr="00CE0982">
        <w:rPr>
          <w:rFonts w:hint="eastAsia"/>
          <w:sz w:val="24"/>
        </w:rPr>
        <w:t>考试要求</w:t>
      </w:r>
      <w:r w:rsidR="006A4E0F">
        <w:rPr>
          <w:rFonts w:hint="eastAsia"/>
          <w:sz w:val="24"/>
        </w:rPr>
        <w:t>：</w:t>
      </w:r>
    </w:p>
    <w:p w14:paraId="56A56C17" w14:textId="0E91ADA8" w:rsidR="00CE0982" w:rsidRPr="00CE0982" w:rsidRDefault="00CE0982" w:rsidP="00CE0982">
      <w:pPr>
        <w:spacing w:line="360" w:lineRule="auto"/>
        <w:rPr>
          <w:kern w:val="0"/>
          <w:sz w:val="24"/>
        </w:rPr>
      </w:pPr>
      <w:r w:rsidRPr="00CE0982">
        <w:rPr>
          <w:rFonts w:hint="eastAsia"/>
          <w:kern w:val="0"/>
          <w:sz w:val="24"/>
        </w:rPr>
        <w:t xml:space="preserve"> </w:t>
      </w:r>
      <w:r w:rsidR="006A4E0F">
        <w:rPr>
          <w:kern w:val="0"/>
          <w:sz w:val="24"/>
        </w:rPr>
        <w:t xml:space="preserve"> </w:t>
      </w:r>
      <w:r w:rsidR="006A4E0F">
        <w:rPr>
          <w:rFonts w:hint="eastAsia"/>
          <w:kern w:val="0"/>
          <w:sz w:val="24"/>
        </w:rPr>
        <w:t>（</w:t>
      </w:r>
      <w:r w:rsidR="006A4E0F">
        <w:rPr>
          <w:rFonts w:hint="eastAsia"/>
          <w:kern w:val="0"/>
          <w:sz w:val="24"/>
        </w:rPr>
        <w:t>1</w:t>
      </w:r>
      <w:r w:rsidR="006A4E0F">
        <w:rPr>
          <w:rFonts w:hint="eastAsia"/>
          <w:kern w:val="0"/>
          <w:sz w:val="24"/>
        </w:rPr>
        <w:t>）</w:t>
      </w:r>
      <w:r w:rsidRPr="00CE0982">
        <w:rPr>
          <w:rFonts w:hint="eastAsia"/>
          <w:kern w:val="0"/>
          <w:sz w:val="24"/>
        </w:rPr>
        <w:t>掌握</w:t>
      </w:r>
      <w:r w:rsidRPr="00CE0982">
        <w:rPr>
          <w:kern w:val="0"/>
          <w:sz w:val="24"/>
        </w:rPr>
        <w:t>糖酵解途径的反应历程</w:t>
      </w:r>
      <w:r w:rsidRPr="00CE0982">
        <w:rPr>
          <w:rFonts w:hint="eastAsia"/>
          <w:kern w:val="0"/>
          <w:sz w:val="24"/>
        </w:rPr>
        <w:t>、代谢调节</w:t>
      </w:r>
      <w:r w:rsidRPr="00CE0982">
        <w:rPr>
          <w:kern w:val="0"/>
          <w:sz w:val="24"/>
        </w:rPr>
        <w:t>及意义</w:t>
      </w:r>
      <w:r w:rsidRPr="00CE0982">
        <w:rPr>
          <w:rFonts w:hint="eastAsia"/>
          <w:kern w:val="0"/>
          <w:sz w:val="24"/>
        </w:rPr>
        <w:t>等。掌握糖酵解产物丙酮酸在有氧和无氧条件下进一步的代谢去路等。</w:t>
      </w:r>
    </w:p>
    <w:p w14:paraId="233087BF" w14:textId="5A584138" w:rsidR="00CE0982" w:rsidRPr="00CE0982" w:rsidRDefault="006A4E0F" w:rsidP="006A4E0F">
      <w:pPr>
        <w:spacing w:line="360" w:lineRule="auto"/>
        <w:ind w:firstLineChars="100" w:firstLine="240"/>
        <w:rPr>
          <w:sz w:val="24"/>
        </w:rPr>
      </w:pPr>
      <w:r>
        <w:rPr>
          <w:rFonts w:hint="eastAsia"/>
          <w:sz w:val="24"/>
        </w:rPr>
        <w:t>（</w:t>
      </w:r>
      <w:r w:rsidR="005A7F45">
        <w:rPr>
          <w:sz w:val="24"/>
        </w:rPr>
        <w:t>2</w:t>
      </w:r>
      <w:r>
        <w:rPr>
          <w:rFonts w:hint="eastAsia"/>
          <w:sz w:val="24"/>
        </w:rPr>
        <w:t>）</w:t>
      </w:r>
      <w:r w:rsidR="00CE0982" w:rsidRPr="00CE0982">
        <w:rPr>
          <w:rFonts w:hint="eastAsia"/>
          <w:sz w:val="24"/>
        </w:rPr>
        <w:t>掌握葡萄糖异生作用的反应历程、代谢调节及意义。</w:t>
      </w:r>
    </w:p>
    <w:p w14:paraId="17D4789D" w14:textId="2FC30630" w:rsidR="00CE0982" w:rsidRPr="00CE0982" w:rsidRDefault="006A4E0F" w:rsidP="006A4E0F">
      <w:pPr>
        <w:spacing w:line="360" w:lineRule="auto"/>
        <w:ind w:firstLineChars="100" w:firstLine="240"/>
        <w:rPr>
          <w:sz w:val="24"/>
        </w:rPr>
      </w:pPr>
      <w:r>
        <w:rPr>
          <w:rFonts w:hint="eastAsia"/>
          <w:sz w:val="24"/>
        </w:rPr>
        <w:t>（</w:t>
      </w:r>
      <w:r w:rsidR="005A7F45">
        <w:rPr>
          <w:sz w:val="24"/>
        </w:rPr>
        <w:t>3</w:t>
      </w:r>
      <w:r>
        <w:rPr>
          <w:rFonts w:hint="eastAsia"/>
          <w:sz w:val="24"/>
        </w:rPr>
        <w:t>）</w:t>
      </w:r>
      <w:r w:rsidR="00CE0982" w:rsidRPr="00CE0982">
        <w:rPr>
          <w:rFonts w:hint="eastAsia"/>
          <w:sz w:val="24"/>
        </w:rPr>
        <w:t>掌握磷酸戊糖途径的反应历程、代谢调节和意义。</w:t>
      </w:r>
    </w:p>
    <w:p w14:paraId="4D23EACA" w14:textId="5CEEB43C" w:rsidR="00CE0982" w:rsidRPr="00CE0982" w:rsidRDefault="006A4E0F" w:rsidP="006A4E0F">
      <w:pPr>
        <w:spacing w:line="360" w:lineRule="auto"/>
        <w:ind w:firstLineChars="100" w:firstLine="240"/>
        <w:rPr>
          <w:sz w:val="24"/>
        </w:rPr>
      </w:pPr>
      <w:r>
        <w:rPr>
          <w:rFonts w:hint="eastAsia"/>
          <w:sz w:val="24"/>
        </w:rPr>
        <w:t>（</w:t>
      </w:r>
      <w:r w:rsidR="005A7F45">
        <w:rPr>
          <w:sz w:val="24"/>
        </w:rPr>
        <w:t>4</w:t>
      </w:r>
      <w:r>
        <w:rPr>
          <w:rFonts w:hint="eastAsia"/>
          <w:sz w:val="24"/>
        </w:rPr>
        <w:t>）</w:t>
      </w:r>
      <w:r w:rsidR="00CE0982" w:rsidRPr="00CE0982">
        <w:rPr>
          <w:rFonts w:hint="eastAsia"/>
          <w:sz w:val="24"/>
        </w:rPr>
        <w:t>了解糖核苷酸在二糖和多糖合成中可作为单糖供体。</w:t>
      </w:r>
    </w:p>
    <w:p w14:paraId="75F3135B" w14:textId="323EA07F" w:rsidR="00CE0982" w:rsidRPr="00CE0982" w:rsidRDefault="006A4E0F" w:rsidP="006A4E0F">
      <w:pPr>
        <w:spacing w:line="360" w:lineRule="auto"/>
        <w:ind w:firstLineChars="100" w:firstLine="240"/>
        <w:rPr>
          <w:sz w:val="24"/>
        </w:rPr>
      </w:pPr>
      <w:r>
        <w:rPr>
          <w:rFonts w:hint="eastAsia"/>
          <w:sz w:val="24"/>
        </w:rPr>
        <w:t>（</w:t>
      </w:r>
      <w:r w:rsidR="005A7F45">
        <w:rPr>
          <w:sz w:val="24"/>
        </w:rPr>
        <w:t>5</w:t>
      </w:r>
      <w:r>
        <w:rPr>
          <w:rFonts w:hint="eastAsia"/>
          <w:sz w:val="24"/>
        </w:rPr>
        <w:t>）</w:t>
      </w:r>
      <w:r w:rsidR="00CE0982" w:rsidRPr="00CE0982">
        <w:rPr>
          <w:sz w:val="24"/>
        </w:rPr>
        <w:t>掌握</w:t>
      </w:r>
      <w:r w:rsidR="00CE0982" w:rsidRPr="00CE0982">
        <w:rPr>
          <w:rFonts w:hint="eastAsia"/>
          <w:sz w:val="24"/>
        </w:rPr>
        <w:t>三羧酸</w:t>
      </w:r>
      <w:r w:rsidR="00CE0982" w:rsidRPr="00CE0982">
        <w:rPr>
          <w:sz w:val="24"/>
        </w:rPr>
        <w:t>循环的反应历程</w:t>
      </w:r>
      <w:r w:rsidR="00CE0982" w:rsidRPr="00CE0982">
        <w:rPr>
          <w:rFonts w:hint="eastAsia"/>
          <w:sz w:val="24"/>
        </w:rPr>
        <w:t>、能量计算、代谢调节、生物学意义以及乙醛酸循环的反应及意义等。</w:t>
      </w:r>
    </w:p>
    <w:p w14:paraId="093A914F" w14:textId="066CC162" w:rsidR="00CE0982" w:rsidRPr="005A7F45" w:rsidRDefault="005A7F45" w:rsidP="005A7F45">
      <w:pPr>
        <w:spacing w:line="360" w:lineRule="auto"/>
        <w:ind w:firstLineChars="100" w:firstLine="241"/>
        <w:rPr>
          <w:b/>
          <w:bCs/>
          <w:sz w:val="24"/>
        </w:rPr>
      </w:pPr>
      <w:r w:rsidRPr="005A7F45">
        <w:rPr>
          <w:rFonts w:hint="eastAsia"/>
          <w:b/>
          <w:bCs/>
          <w:sz w:val="24"/>
        </w:rPr>
        <w:t>1</w:t>
      </w:r>
      <w:r w:rsidRPr="005A7F45">
        <w:rPr>
          <w:b/>
          <w:bCs/>
          <w:sz w:val="24"/>
        </w:rPr>
        <w:t xml:space="preserve">0. </w:t>
      </w:r>
      <w:r w:rsidR="00CE0982" w:rsidRPr="005A7F45">
        <w:rPr>
          <w:rFonts w:hint="eastAsia"/>
          <w:b/>
          <w:bCs/>
          <w:sz w:val="24"/>
        </w:rPr>
        <w:t>脂代谢</w:t>
      </w:r>
    </w:p>
    <w:p w14:paraId="26E531EF" w14:textId="154376CA" w:rsidR="00CE0982" w:rsidRPr="00CE0982" w:rsidRDefault="00CE0982" w:rsidP="005A7F45">
      <w:pPr>
        <w:spacing w:line="360" w:lineRule="auto"/>
        <w:ind w:firstLineChars="200" w:firstLine="480"/>
        <w:rPr>
          <w:sz w:val="24"/>
        </w:rPr>
      </w:pPr>
      <w:r w:rsidRPr="00CE0982">
        <w:rPr>
          <w:rFonts w:hint="eastAsia"/>
          <w:sz w:val="24"/>
        </w:rPr>
        <w:t>考试内容</w:t>
      </w:r>
      <w:r w:rsidR="005A7F45">
        <w:rPr>
          <w:rFonts w:hint="eastAsia"/>
          <w:sz w:val="24"/>
        </w:rPr>
        <w:t>：</w:t>
      </w:r>
    </w:p>
    <w:p w14:paraId="41B95413" w14:textId="77777777" w:rsidR="00CE0982" w:rsidRPr="00CE0982" w:rsidRDefault="00CE0982" w:rsidP="005A7F45">
      <w:pPr>
        <w:spacing w:line="360" w:lineRule="auto"/>
        <w:ind w:firstLineChars="200" w:firstLine="480"/>
        <w:rPr>
          <w:sz w:val="24"/>
        </w:rPr>
      </w:pPr>
      <w:r w:rsidRPr="00CE0982">
        <w:rPr>
          <w:rFonts w:hint="eastAsia"/>
          <w:sz w:val="24"/>
        </w:rPr>
        <w:t>脂肪酸从头合成过程以及合成的调节；掌握脂肪酸</w:t>
      </w:r>
      <w:r w:rsidRPr="00CE0982">
        <w:rPr>
          <w:sz w:val="24"/>
        </w:rPr>
        <w:t>β-</w:t>
      </w:r>
      <w:r w:rsidRPr="00CE0982">
        <w:rPr>
          <w:sz w:val="24"/>
        </w:rPr>
        <w:t>氧化</w:t>
      </w:r>
      <w:r w:rsidRPr="00CE0982">
        <w:rPr>
          <w:rFonts w:hint="eastAsia"/>
          <w:sz w:val="24"/>
        </w:rPr>
        <w:t>过程及其调节；了解磷</w:t>
      </w:r>
      <w:r w:rsidRPr="00CE0982">
        <w:rPr>
          <w:sz w:val="24"/>
        </w:rPr>
        <w:t>脂</w:t>
      </w:r>
      <w:r w:rsidRPr="00CE0982">
        <w:rPr>
          <w:rFonts w:hint="eastAsia"/>
          <w:sz w:val="24"/>
        </w:rPr>
        <w:t>和脂肪的合成过程。</w:t>
      </w:r>
    </w:p>
    <w:p w14:paraId="7DDB23DB" w14:textId="5830E0F9" w:rsidR="00CE0982" w:rsidRPr="00CE0982" w:rsidRDefault="00CE0982" w:rsidP="005A7F45">
      <w:pPr>
        <w:spacing w:line="360" w:lineRule="auto"/>
        <w:ind w:firstLineChars="200" w:firstLine="480"/>
        <w:rPr>
          <w:sz w:val="24"/>
        </w:rPr>
      </w:pPr>
      <w:r w:rsidRPr="00CE0982">
        <w:rPr>
          <w:rFonts w:hint="eastAsia"/>
          <w:sz w:val="24"/>
        </w:rPr>
        <w:t>考试要求</w:t>
      </w:r>
      <w:r w:rsidR="005A7F45">
        <w:rPr>
          <w:rFonts w:hint="eastAsia"/>
          <w:sz w:val="24"/>
        </w:rPr>
        <w:t>：</w:t>
      </w:r>
    </w:p>
    <w:p w14:paraId="7ECE91C1" w14:textId="2EF7CF1F" w:rsidR="00CE0982" w:rsidRPr="00CE0982" w:rsidRDefault="005A7F45" w:rsidP="005A7F45">
      <w:pPr>
        <w:spacing w:line="360" w:lineRule="auto"/>
        <w:ind w:firstLineChars="100" w:firstLine="240"/>
        <w:rPr>
          <w:sz w:val="24"/>
        </w:rPr>
      </w:pPr>
      <w:r>
        <w:rPr>
          <w:rFonts w:hint="eastAsia"/>
          <w:sz w:val="24"/>
        </w:rPr>
        <w:t>（</w:t>
      </w:r>
      <w:r>
        <w:rPr>
          <w:rFonts w:hint="eastAsia"/>
          <w:sz w:val="24"/>
        </w:rPr>
        <w:t>1</w:t>
      </w:r>
      <w:r>
        <w:rPr>
          <w:rFonts w:hint="eastAsia"/>
          <w:sz w:val="24"/>
        </w:rPr>
        <w:t>）</w:t>
      </w:r>
      <w:r w:rsidR="00CE0982" w:rsidRPr="00CE0982">
        <w:rPr>
          <w:sz w:val="24"/>
        </w:rPr>
        <w:t>掌握饱和脂肪酸（软脂酸）</w:t>
      </w:r>
      <w:r w:rsidR="00CE0982" w:rsidRPr="00CE0982">
        <w:rPr>
          <w:rFonts w:hint="eastAsia"/>
          <w:sz w:val="24"/>
        </w:rPr>
        <w:t>从头合成途径</w:t>
      </w:r>
      <w:r>
        <w:rPr>
          <w:rFonts w:hint="eastAsia"/>
          <w:sz w:val="24"/>
        </w:rPr>
        <w:t>；</w:t>
      </w:r>
      <w:r w:rsidR="00CE0982" w:rsidRPr="00CE0982">
        <w:rPr>
          <w:sz w:val="24"/>
        </w:rPr>
        <w:t>了解脂肪和磷脂的合成</w:t>
      </w:r>
      <w:r w:rsidR="00CE0982" w:rsidRPr="00CE0982">
        <w:rPr>
          <w:rFonts w:hint="eastAsia"/>
          <w:sz w:val="24"/>
        </w:rPr>
        <w:t>过程。</w:t>
      </w:r>
    </w:p>
    <w:p w14:paraId="704B44C2" w14:textId="6783E212" w:rsidR="00CE0982" w:rsidRPr="00CE0982" w:rsidRDefault="005A7F45" w:rsidP="005A7F45">
      <w:pPr>
        <w:spacing w:line="360" w:lineRule="auto"/>
        <w:ind w:firstLineChars="100" w:firstLine="240"/>
        <w:rPr>
          <w:sz w:val="24"/>
        </w:rPr>
      </w:pPr>
      <w:r>
        <w:rPr>
          <w:rFonts w:hint="eastAsia"/>
          <w:sz w:val="24"/>
        </w:rPr>
        <w:t>（</w:t>
      </w:r>
      <w:r>
        <w:rPr>
          <w:rFonts w:hint="eastAsia"/>
          <w:sz w:val="24"/>
        </w:rPr>
        <w:t>2</w:t>
      </w:r>
      <w:r>
        <w:rPr>
          <w:rFonts w:hint="eastAsia"/>
          <w:sz w:val="24"/>
        </w:rPr>
        <w:t>）</w:t>
      </w:r>
      <w:r w:rsidR="00CE0982" w:rsidRPr="00CE0982">
        <w:rPr>
          <w:sz w:val="24"/>
        </w:rPr>
        <w:t>掌握脂肪酸的</w:t>
      </w:r>
      <w:r w:rsidR="00CE0982" w:rsidRPr="00CE0982">
        <w:rPr>
          <w:sz w:val="24"/>
        </w:rPr>
        <w:t>β-</w:t>
      </w:r>
      <w:r w:rsidR="00CE0982" w:rsidRPr="00CE0982">
        <w:rPr>
          <w:sz w:val="24"/>
        </w:rPr>
        <w:t>氧化</w:t>
      </w:r>
      <w:r w:rsidR="00CE0982" w:rsidRPr="00CE0982">
        <w:rPr>
          <w:rFonts w:hint="eastAsia"/>
          <w:sz w:val="24"/>
        </w:rPr>
        <w:t>过程。</w:t>
      </w:r>
      <w:r w:rsidR="00CE0982" w:rsidRPr="00CE0982">
        <w:rPr>
          <w:sz w:val="24"/>
        </w:rPr>
        <w:t>了解激素</w:t>
      </w:r>
      <w:r w:rsidR="00CE0982" w:rsidRPr="00CE0982">
        <w:rPr>
          <w:rFonts w:hint="eastAsia"/>
          <w:sz w:val="24"/>
        </w:rPr>
        <w:t>、代谢物</w:t>
      </w:r>
      <w:r w:rsidR="00CE0982" w:rsidRPr="00CE0982">
        <w:rPr>
          <w:sz w:val="24"/>
        </w:rPr>
        <w:t>对</w:t>
      </w:r>
      <w:r w:rsidR="00CE0982" w:rsidRPr="00CE0982">
        <w:rPr>
          <w:rFonts w:hint="eastAsia"/>
          <w:sz w:val="24"/>
        </w:rPr>
        <w:t>脂肪酸</w:t>
      </w:r>
      <w:r w:rsidR="00CE0982" w:rsidRPr="00CE0982">
        <w:rPr>
          <w:sz w:val="24"/>
        </w:rPr>
        <w:t>合成</w:t>
      </w:r>
      <w:r w:rsidR="00CE0982" w:rsidRPr="00CE0982">
        <w:rPr>
          <w:rFonts w:hint="eastAsia"/>
          <w:sz w:val="24"/>
        </w:rPr>
        <w:t>的调节以及对脂肪</w:t>
      </w:r>
      <w:r w:rsidR="00CE0982" w:rsidRPr="00CE0982">
        <w:rPr>
          <w:sz w:val="24"/>
        </w:rPr>
        <w:t>降解</w:t>
      </w:r>
      <w:r w:rsidR="00CE0982" w:rsidRPr="00CE0982">
        <w:rPr>
          <w:rFonts w:hint="eastAsia"/>
          <w:sz w:val="24"/>
        </w:rPr>
        <w:t>的</w:t>
      </w:r>
      <w:r w:rsidR="00CE0982" w:rsidRPr="00CE0982">
        <w:rPr>
          <w:sz w:val="24"/>
        </w:rPr>
        <w:t>调节</w:t>
      </w:r>
      <w:r w:rsidR="00CE0982" w:rsidRPr="00CE0982">
        <w:rPr>
          <w:rFonts w:hint="eastAsia"/>
          <w:sz w:val="24"/>
        </w:rPr>
        <w:t>。了解脂肪酸的其他氧化方式</w:t>
      </w:r>
    </w:p>
    <w:p w14:paraId="1299AEA1" w14:textId="21247B78" w:rsidR="00CE0982" w:rsidRPr="005A7F45" w:rsidRDefault="005A7F45" w:rsidP="005A7F45">
      <w:pPr>
        <w:spacing w:line="360" w:lineRule="auto"/>
        <w:ind w:firstLineChars="100" w:firstLine="241"/>
        <w:rPr>
          <w:b/>
          <w:bCs/>
          <w:sz w:val="24"/>
        </w:rPr>
      </w:pPr>
      <w:r w:rsidRPr="005A7F45">
        <w:rPr>
          <w:rFonts w:hint="eastAsia"/>
          <w:b/>
          <w:bCs/>
          <w:sz w:val="24"/>
        </w:rPr>
        <w:t>1</w:t>
      </w:r>
      <w:r w:rsidRPr="005A7F45">
        <w:rPr>
          <w:b/>
          <w:bCs/>
          <w:sz w:val="24"/>
        </w:rPr>
        <w:t xml:space="preserve">1. </w:t>
      </w:r>
      <w:r w:rsidR="00CE0982" w:rsidRPr="005A7F45">
        <w:rPr>
          <w:rFonts w:hint="eastAsia"/>
          <w:b/>
          <w:bCs/>
          <w:sz w:val="24"/>
        </w:rPr>
        <w:t>氨基酸代谢</w:t>
      </w:r>
    </w:p>
    <w:p w14:paraId="2CCD1C8C" w14:textId="0FA16DBC" w:rsidR="00CE0982" w:rsidRPr="00CE0982" w:rsidRDefault="00CE0982" w:rsidP="005A7F45">
      <w:pPr>
        <w:spacing w:line="360" w:lineRule="auto"/>
        <w:ind w:firstLineChars="200" w:firstLine="480"/>
        <w:rPr>
          <w:sz w:val="24"/>
        </w:rPr>
      </w:pPr>
      <w:r w:rsidRPr="00CE0982">
        <w:rPr>
          <w:rFonts w:hint="eastAsia"/>
          <w:sz w:val="24"/>
        </w:rPr>
        <w:t>考试内容</w:t>
      </w:r>
      <w:r w:rsidR="005A7F45">
        <w:rPr>
          <w:rFonts w:hint="eastAsia"/>
          <w:sz w:val="24"/>
        </w:rPr>
        <w:t>：</w:t>
      </w:r>
    </w:p>
    <w:p w14:paraId="53CCFA54" w14:textId="77777777" w:rsidR="00CE0982" w:rsidRPr="00CE0982" w:rsidRDefault="00CE0982" w:rsidP="005A7F45">
      <w:pPr>
        <w:spacing w:line="360" w:lineRule="auto"/>
        <w:ind w:firstLineChars="300" w:firstLine="720"/>
        <w:rPr>
          <w:sz w:val="24"/>
        </w:rPr>
      </w:pPr>
      <w:r w:rsidRPr="00CE0982">
        <w:rPr>
          <w:rFonts w:hint="eastAsia"/>
          <w:sz w:val="24"/>
        </w:rPr>
        <w:t>细胞中蛋白质的降解以及氨基酸降解的过程；氨基酸降解后氨及碳骨架的代谢去向；生物固氮以及氨的同化过程，氨基酸合成过程中碳骨架的来源；氨基酸是其他物质合成的前体。</w:t>
      </w:r>
    </w:p>
    <w:p w14:paraId="79AC4FB0" w14:textId="3EFB6F2F" w:rsidR="00CE0982" w:rsidRPr="00CE0982" w:rsidRDefault="00CE0982" w:rsidP="005A7F45">
      <w:pPr>
        <w:spacing w:line="360" w:lineRule="auto"/>
        <w:ind w:firstLineChars="200" w:firstLine="480"/>
        <w:rPr>
          <w:sz w:val="24"/>
        </w:rPr>
      </w:pPr>
      <w:r w:rsidRPr="00CE0982">
        <w:rPr>
          <w:rFonts w:hint="eastAsia"/>
          <w:sz w:val="24"/>
        </w:rPr>
        <w:lastRenderedPageBreak/>
        <w:t>考试要求</w:t>
      </w:r>
      <w:r w:rsidR="005A7F45">
        <w:rPr>
          <w:rFonts w:hint="eastAsia"/>
          <w:sz w:val="24"/>
        </w:rPr>
        <w:t>：</w:t>
      </w:r>
    </w:p>
    <w:p w14:paraId="627A17B5" w14:textId="47F59C54" w:rsidR="00CE0982" w:rsidRPr="00CE0982" w:rsidRDefault="005A7F45" w:rsidP="00055D08">
      <w:pPr>
        <w:spacing w:line="360" w:lineRule="auto"/>
        <w:ind w:firstLineChars="100" w:firstLine="240"/>
        <w:rPr>
          <w:sz w:val="24"/>
        </w:rPr>
      </w:pPr>
      <w:r>
        <w:rPr>
          <w:rFonts w:hint="eastAsia"/>
          <w:sz w:val="24"/>
        </w:rPr>
        <w:t>（</w:t>
      </w:r>
      <w:r>
        <w:rPr>
          <w:rFonts w:hint="eastAsia"/>
          <w:sz w:val="24"/>
        </w:rPr>
        <w:t>1</w:t>
      </w:r>
      <w:r>
        <w:rPr>
          <w:rFonts w:hint="eastAsia"/>
          <w:sz w:val="24"/>
        </w:rPr>
        <w:t>）</w:t>
      </w:r>
      <w:r w:rsidR="00CE0982" w:rsidRPr="00CE0982">
        <w:rPr>
          <w:sz w:val="24"/>
        </w:rPr>
        <w:t>掌握</w:t>
      </w:r>
      <w:r w:rsidR="00CE0982" w:rsidRPr="00CE0982">
        <w:rPr>
          <w:rFonts w:hint="eastAsia"/>
          <w:sz w:val="24"/>
        </w:rPr>
        <w:t>细胞中蛋白质的泛素降解途径。</w:t>
      </w:r>
    </w:p>
    <w:p w14:paraId="0A726379" w14:textId="0071A56D" w:rsidR="00CE0982" w:rsidRPr="00CE0982" w:rsidRDefault="00055D08" w:rsidP="00055D08">
      <w:pPr>
        <w:spacing w:line="360" w:lineRule="auto"/>
        <w:ind w:firstLineChars="100" w:firstLine="240"/>
        <w:rPr>
          <w:sz w:val="24"/>
        </w:rPr>
      </w:pPr>
      <w:r>
        <w:rPr>
          <w:rFonts w:hint="eastAsia"/>
          <w:sz w:val="24"/>
        </w:rPr>
        <w:t>（</w:t>
      </w:r>
      <w:r>
        <w:rPr>
          <w:rFonts w:hint="eastAsia"/>
          <w:sz w:val="24"/>
        </w:rPr>
        <w:t>2</w:t>
      </w:r>
      <w:r>
        <w:rPr>
          <w:rFonts w:hint="eastAsia"/>
          <w:sz w:val="24"/>
        </w:rPr>
        <w:t>）</w:t>
      </w:r>
      <w:r w:rsidR="00CE0982" w:rsidRPr="00CE0982">
        <w:rPr>
          <w:rFonts w:hint="eastAsia"/>
          <w:sz w:val="24"/>
        </w:rPr>
        <w:t>掌握氨基酸的脱氨过程。掌握尿素循环以及氨基酸降解后碳骨架的代谢去路。</w:t>
      </w:r>
    </w:p>
    <w:p w14:paraId="615ED7AC" w14:textId="1BC481B2" w:rsidR="00CE0982" w:rsidRPr="00CE0982" w:rsidRDefault="00055D08" w:rsidP="00055D08">
      <w:pPr>
        <w:spacing w:line="360" w:lineRule="auto"/>
        <w:ind w:firstLineChars="100" w:firstLine="240"/>
        <w:rPr>
          <w:sz w:val="24"/>
        </w:rPr>
      </w:pPr>
      <w:r>
        <w:rPr>
          <w:rFonts w:hint="eastAsia"/>
          <w:sz w:val="24"/>
        </w:rPr>
        <w:t>（</w:t>
      </w:r>
      <w:r>
        <w:rPr>
          <w:rFonts w:hint="eastAsia"/>
          <w:sz w:val="24"/>
        </w:rPr>
        <w:t>3</w:t>
      </w:r>
      <w:r>
        <w:rPr>
          <w:rFonts w:hint="eastAsia"/>
          <w:sz w:val="24"/>
        </w:rPr>
        <w:t>）</w:t>
      </w:r>
      <w:r w:rsidR="00CE0982" w:rsidRPr="00CE0982">
        <w:rPr>
          <w:rFonts w:hint="eastAsia"/>
          <w:sz w:val="24"/>
        </w:rPr>
        <w:t>掌握生物固氮以及氨的同化过程。</w:t>
      </w:r>
    </w:p>
    <w:p w14:paraId="16FD4ABD" w14:textId="1AD82891" w:rsidR="00CE0982" w:rsidRPr="00CE0982" w:rsidRDefault="00055D08" w:rsidP="00055D08">
      <w:pPr>
        <w:spacing w:line="360" w:lineRule="auto"/>
        <w:ind w:firstLineChars="100" w:firstLine="240"/>
        <w:rPr>
          <w:sz w:val="24"/>
        </w:rPr>
      </w:pPr>
      <w:r>
        <w:rPr>
          <w:rFonts w:hint="eastAsia"/>
          <w:sz w:val="24"/>
        </w:rPr>
        <w:t>（</w:t>
      </w:r>
      <w:r>
        <w:rPr>
          <w:rFonts w:hint="eastAsia"/>
          <w:sz w:val="24"/>
        </w:rPr>
        <w:t>4</w:t>
      </w:r>
      <w:r>
        <w:rPr>
          <w:rFonts w:hint="eastAsia"/>
          <w:sz w:val="24"/>
        </w:rPr>
        <w:t>）</w:t>
      </w:r>
      <w:r w:rsidR="00CE0982" w:rsidRPr="00CE0982">
        <w:rPr>
          <w:rFonts w:hint="eastAsia"/>
          <w:sz w:val="24"/>
        </w:rPr>
        <w:t>掌握</w:t>
      </w:r>
      <w:r w:rsidR="00CE0982" w:rsidRPr="00CE0982">
        <w:rPr>
          <w:sz w:val="24"/>
        </w:rPr>
        <w:t>氨基酸</w:t>
      </w:r>
      <w:r w:rsidR="00CE0982" w:rsidRPr="00CE0982">
        <w:rPr>
          <w:rFonts w:hint="eastAsia"/>
          <w:sz w:val="24"/>
        </w:rPr>
        <w:t>合成时碳骨架的来源。了解一碳单位概念、种类及其载体。</w:t>
      </w:r>
    </w:p>
    <w:p w14:paraId="55B6F1D9" w14:textId="38794F2E" w:rsidR="00CE0982" w:rsidRPr="00055D08" w:rsidRDefault="00055D08" w:rsidP="00055D08">
      <w:pPr>
        <w:spacing w:line="360" w:lineRule="auto"/>
        <w:ind w:firstLineChars="100" w:firstLine="241"/>
        <w:rPr>
          <w:b/>
          <w:bCs/>
          <w:sz w:val="24"/>
        </w:rPr>
      </w:pPr>
      <w:r w:rsidRPr="00055D08">
        <w:rPr>
          <w:rFonts w:hint="eastAsia"/>
          <w:b/>
          <w:bCs/>
          <w:sz w:val="24"/>
        </w:rPr>
        <w:t>1</w:t>
      </w:r>
      <w:r w:rsidRPr="00055D08">
        <w:rPr>
          <w:b/>
          <w:bCs/>
          <w:sz w:val="24"/>
        </w:rPr>
        <w:t xml:space="preserve">2. </w:t>
      </w:r>
      <w:r w:rsidR="00CE0982" w:rsidRPr="00055D08">
        <w:rPr>
          <w:rFonts w:hint="eastAsia"/>
          <w:b/>
          <w:bCs/>
          <w:sz w:val="24"/>
        </w:rPr>
        <w:t>核苷酸代谢</w:t>
      </w:r>
    </w:p>
    <w:p w14:paraId="6668EAC5" w14:textId="20DF6D35" w:rsidR="00CE0982" w:rsidRPr="00CE0982" w:rsidRDefault="00CE0982" w:rsidP="00055D08">
      <w:pPr>
        <w:spacing w:line="360" w:lineRule="auto"/>
        <w:ind w:firstLineChars="200" w:firstLine="480"/>
        <w:rPr>
          <w:sz w:val="24"/>
        </w:rPr>
      </w:pPr>
      <w:r w:rsidRPr="00CE0982">
        <w:rPr>
          <w:rFonts w:hint="eastAsia"/>
          <w:sz w:val="24"/>
        </w:rPr>
        <w:t>考试内容</w:t>
      </w:r>
      <w:r w:rsidR="00055D08">
        <w:rPr>
          <w:rFonts w:hint="eastAsia"/>
          <w:sz w:val="24"/>
        </w:rPr>
        <w:t>：</w:t>
      </w:r>
    </w:p>
    <w:p w14:paraId="620378B5" w14:textId="77777777" w:rsidR="00CE0982" w:rsidRPr="00CE0982" w:rsidRDefault="00CE0982" w:rsidP="00055D08">
      <w:pPr>
        <w:spacing w:line="360" w:lineRule="auto"/>
        <w:ind w:firstLineChars="200" w:firstLine="480"/>
        <w:rPr>
          <w:sz w:val="24"/>
        </w:rPr>
      </w:pPr>
      <w:r w:rsidRPr="00CE0982">
        <w:rPr>
          <w:rFonts w:hint="eastAsia"/>
          <w:sz w:val="24"/>
        </w:rPr>
        <w:t>细胞中核酸、核苷酸、核苷以及碱基降解的过程；核糖核苷酸合成以及脱氧核糖核苷酸合成的相关内容。</w:t>
      </w:r>
    </w:p>
    <w:p w14:paraId="3A3A9C3C" w14:textId="366D4765" w:rsidR="00CE0982" w:rsidRPr="00CE0982" w:rsidRDefault="00CE0982" w:rsidP="00055D08">
      <w:pPr>
        <w:spacing w:line="360" w:lineRule="auto"/>
        <w:ind w:firstLineChars="200" w:firstLine="480"/>
        <w:rPr>
          <w:sz w:val="24"/>
        </w:rPr>
      </w:pPr>
      <w:r w:rsidRPr="00CE0982">
        <w:rPr>
          <w:rFonts w:hint="eastAsia"/>
          <w:sz w:val="24"/>
        </w:rPr>
        <w:t>考试要求</w:t>
      </w:r>
      <w:r w:rsidR="00055D08">
        <w:rPr>
          <w:rFonts w:hint="eastAsia"/>
          <w:sz w:val="24"/>
        </w:rPr>
        <w:t>：</w:t>
      </w:r>
    </w:p>
    <w:p w14:paraId="75887386" w14:textId="7F2D6F97" w:rsidR="00CE0982" w:rsidRPr="00CE0982" w:rsidRDefault="00055D08" w:rsidP="00055D08">
      <w:pPr>
        <w:spacing w:line="360" w:lineRule="auto"/>
        <w:ind w:firstLineChars="100" w:firstLine="240"/>
        <w:rPr>
          <w:sz w:val="24"/>
        </w:rPr>
      </w:pPr>
      <w:r>
        <w:rPr>
          <w:rFonts w:hint="eastAsia"/>
          <w:sz w:val="24"/>
        </w:rPr>
        <w:t>（</w:t>
      </w:r>
      <w:r>
        <w:rPr>
          <w:rFonts w:hint="eastAsia"/>
          <w:sz w:val="24"/>
        </w:rPr>
        <w:t>1</w:t>
      </w:r>
      <w:r>
        <w:rPr>
          <w:rFonts w:hint="eastAsia"/>
          <w:sz w:val="24"/>
        </w:rPr>
        <w:t>）</w:t>
      </w:r>
      <w:r w:rsidR="00CE0982" w:rsidRPr="00CE0982">
        <w:rPr>
          <w:rFonts w:hint="eastAsia"/>
          <w:sz w:val="24"/>
        </w:rPr>
        <w:t>了解参与核酸、核苷酸、核苷等降解的酶。</w:t>
      </w:r>
    </w:p>
    <w:p w14:paraId="0EC4D1B2" w14:textId="7746780A" w:rsidR="00CE0982" w:rsidRPr="00CE0982" w:rsidRDefault="00055D08" w:rsidP="00055D08">
      <w:pPr>
        <w:spacing w:line="360" w:lineRule="auto"/>
        <w:ind w:firstLineChars="100" w:firstLine="240"/>
        <w:rPr>
          <w:sz w:val="24"/>
        </w:rPr>
      </w:pPr>
      <w:r>
        <w:rPr>
          <w:rFonts w:hint="eastAsia"/>
          <w:sz w:val="24"/>
        </w:rPr>
        <w:t>（</w:t>
      </w:r>
      <w:r>
        <w:rPr>
          <w:rFonts w:hint="eastAsia"/>
          <w:sz w:val="24"/>
        </w:rPr>
        <w:t>2</w:t>
      </w:r>
      <w:r>
        <w:rPr>
          <w:rFonts w:hint="eastAsia"/>
          <w:sz w:val="24"/>
        </w:rPr>
        <w:t>）</w:t>
      </w:r>
      <w:r w:rsidR="00CE0982" w:rsidRPr="00CE0982">
        <w:rPr>
          <w:rFonts w:hint="eastAsia"/>
          <w:sz w:val="24"/>
        </w:rPr>
        <w:t>掌握嘌呤和嘧啶碱基降解产物。</w:t>
      </w:r>
    </w:p>
    <w:p w14:paraId="2FAD5070" w14:textId="48883D53" w:rsidR="00CE0982" w:rsidRPr="00CE0982" w:rsidRDefault="00055D08" w:rsidP="00055D08">
      <w:pPr>
        <w:spacing w:line="360" w:lineRule="auto"/>
        <w:ind w:firstLineChars="100" w:firstLine="240"/>
        <w:rPr>
          <w:sz w:val="24"/>
        </w:rPr>
      </w:pPr>
      <w:r>
        <w:rPr>
          <w:rFonts w:hint="eastAsia"/>
          <w:sz w:val="24"/>
        </w:rPr>
        <w:t>（</w:t>
      </w:r>
      <w:r>
        <w:rPr>
          <w:rFonts w:hint="eastAsia"/>
          <w:sz w:val="24"/>
        </w:rPr>
        <w:t>3</w:t>
      </w:r>
      <w:r>
        <w:rPr>
          <w:rFonts w:hint="eastAsia"/>
          <w:sz w:val="24"/>
        </w:rPr>
        <w:t>）</w:t>
      </w:r>
      <w:r w:rsidR="00CE0982" w:rsidRPr="00CE0982">
        <w:rPr>
          <w:rFonts w:hint="eastAsia"/>
          <w:sz w:val="24"/>
        </w:rPr>
        <w:t>掌握参与嘌呤核苷酸及嘧啶核苷酸从头合成途径的前体物质、代谢途径调节的关键酶以及初级产物；掌握其他常见嘌呤和嘧啶核苷酸合成的过程；理解核苷酸的补救合成途径与人体相关的疾病。</w:t>
      </w:r>
    </w:p>
    <w:p w14:paraId="26F3AA10" w14:textId="3D480252" w:rsidR="00CE0982" w:rsidRPr="00CE0982" w:rsidRDefault="00055D08" w:rsidP="00055D08">
      <w:pPr>
        <w:spacing w:line="360" w:lineRule="auto"/>
        <w:ind w:firstLineChars="100" w:firstLine="240"/>
        <w:rPr>
          <w:sz w:val="24"/>
        </w:rPr>
      </w:pPr>
      <w:r>
        <w:rPr>
          <w:rFonts w:hint="eastAsia"/>
          <w:sz w:val="24"/>
        </w:rPr>
        <w:t>（</w:t>
      </w:r>
      <w:r>
        <w:rPr>
          <w:rFonts w:hint="eastAsia"/>
          <w:sz w:val="24"/>
        </w:rPr>
        <w:t>4</w:t>
      </w:r>
      <w:r>
        <w:rPr>
          <w:rFonts w:hint="eastAsia"/>
          <w:sz w:val="24"/>
        </w:rPr>
        <w:t>）</w:t>
      </w:r>
      <w:r w:rsidR="00CE0982" w:rsidRPr="00CE0982">
        <w:rPr>
          <w:rFonts w:hint="eastAsia"/>
          <w:sz w:val="24"/>
        </w:rPr>
        <w:t>掌握脱氧核糖核苷酸合成的相关内容。</w:t>
      </w:r>
    </w:p>
    <w:p w14:paraId="7E9DA639" w14:textId="075F8813" w:rsidR="00CE0982" w:rsidRPr="00055D08" w:rsidRDefault="00055D08" w:rsidP="00CE0982">
      <w:pPr>
        <w:spacing w:line="360" w:lineRule="auto"/>
        <w:rPr>
          <w:b/>
          <w:bCs/>
          <w:sz w:val="24"/>
        </w:rPr>
      </w:pPr>
      <w:r w:rsidRPr="00055D08">
        <w:rPr>
          <w:rFonts w:hint="eastAsia"/>
          <w:b/>
          <w:bCs/>
          <w:sz w:val="24"/>
        </w:rPr>
        <w:t>1</w:t>
      </w:r>
      <w:r w:rsidRPr="00055D08">
        <w:rPr>
          <w:b/>
          <w:bCs/>
          <w:sz w:val="24"/>
        </w:rPr>
        <w:t xml:space="preserve">3. </w:t>
      </w:r>
      <w:r w:rsidR="00CE0982" w:rsidRPr="00055D08">
        <w:rPr>
          <w:rFonts w:hint="eastAsia"/>
          <w:b/>
          <w:bCs/>
          <w:sz w:val="24"/>
        </w:rPr>
        <w:t>DNA</w:t>
      </w:r>
      <w:r w:rsidR="00CE0982" w:rsidRPr="00055D08">
        <w:rPr>
          <w:rFonts w:hint="eastAsia"/>
          <w:b/>
          <w:bCs/>
          <w:sz w:val="24"/>
        </w:rPr>
        <w:t>合成</w:t>
      </w:r>
    </w:p>
    <w:p w14:paraId="497E4F4A" w14:textId="73669A8A" w:rsidR="00CE0982" w:rsidRPr="00CE0982" w:rsidRDefault="00CE0982" w:rsidP="00030982">
      <w:pPr>
        <w:spacing w:line="360" w:lineRule="auto"/>
        <w:ind w:firstLineChars="100" w:firstLine="240"/>
        <w:rPr>
          <w:sz w:val="24"/>
        </w:rPr>
      </w:pPr>
      <w:r w:rsidRPr="00CE0982">
        <w:rPr>
          <w:rFonts w:hint="eastAsia"/>
          <w:sz w:val="24"/>
        </w:rPr>
        <w:t>考试内容</w:t>
      </w:r>
      <w:r w:rsidR="00055D08">
        <w:rPr>
          <w:rFonts w:hint="eastAsia"/>
          <w:sz w:val="24"/>
        </w:rPr>
        <w:t>：</w:t>
      </w:r>
      <w:r w:rsidRPr="00CE0982">
        <w:rPr>
          <w:rFonts w:hint="eastAsia"/>
          <w:sz w:val="24"/>
        </w:rPr>
        <w:t>DNA</w:t>
      </w:r>
      <w:r w:rsidRPr="00CE0982">
        <w:rPr>
          <w:rFonts w:hint="eastAsia"/>
          <w:sz w:val="24"/>
        </w:rPr>
        <w:t>合成及修复的相关内容。</w:t>
      </w:r>
    </w:p>
    <w:p w14:paraId="0DB4B76F" w14:textId="083DBB8D" w:rsidR="00CE0982" w:rsidRPr="00CE0982" w:rsidRDefault="00CE0982" w:rsidP="00055D08">
      <w:pPr>
        <w:spacing w:line="360" w:lineRule="auto"/>
        <w:ind w:firstLineChars="100" w:firstLine="240"/>
        <w:rPr>
          <w:sz w:val="24"/>
        </w:rPr>
      </w:pPr>
      <w:r w:rsidRPr="00CE0982">
        <w:rPr>
          <w:rFonts w:hint="eastAsia"/>
          <w:sz w:val="24"/>
        </w:rPr>
        <w:t>考试要求</w:t>
      </w:r>
      <w:r w:rsidR="00055D08">
        <w:rPr>
          <w:rFonts w:hint="eastAsia"/>
          <w:sz w:val="24"/>
        </w:rPr>
        <w:t>：</w:t>
      </w:r>
    </w:p>
    <w:p w14:paraId="68EDCB54" w14:textId="0D8FEEC5" w:rsidR="00CE0982" w:rsidRPr="00CE0982" w:rsidRDefault="00055D08" w:rsidP="00055D08">
      <w:pPr>
        <w:spacing w:line="360" w:lineRule="auto"/>
        <w:rPr>
          <w:kern w:val="0"/>
          <w:sz w:val="24"/>
        </w:rPr>
      </w:pPr>
      <w:r>
        <w:rPr>
          <w:rFonts w:hint="eastAsia"/>
          <w:kern w:val="0"/>
          <w:sz w:val="24"/>
        </w:rPr>
        <w:t>（</w:t>
      </w:r>
      <w:r>
        <w:rPr>
          <w:rFonts w:hint="eastAsia"/>
          <w:kern w:val="0"/>
          <w:sz w:val="24"/>
        </w:rPr>
        <w:t>1</w:t>
      </w:r>
      <w:r>
        <w:rPr>
          <w:rFonts w:hint="eastAsia"/>
          <w:kern w:val="0"/>
          <w:sz w:val="24"/>
        </w:rPr>
        <w:t>）</w:t>
      </w:r>
      <w:r w:rsidR="00CE0982" w:rsidRPr="00CE0982">
        <w:rPr>
          <w:rFonts w:hint="eastAsia"/>
          <w:kern w:val="0"/>
          <w:sz w:val="24"/>
        </w:rPr>
        <w:t>掌握</w:t>
      </w:r>
      <w:r w:rsidR="00CE0982" w:rsidRPr="00CE0982">
        <w:rPr>
          <w:kern w:val="0"/>
          <w:sz w:val="24"/>
        </w:rPr>
        <w:t>DNA</w:t>
      </w:r>
      <w:r w:rsidR="00CE0982" w:rsidRPr="00CE0982">
        <w:rPr>
          <w:rFonts w:hint="eastAsia"/>
          <w:kern w:val="0"/>
          <w:sz w:val="24"/>
        </w:rPr>
        <w:t>半保留及半不连续</w:t>
      </w:r>
      <w:r w:rsidR="00CE0982" w:rsidRPr="00CE0982">
        <w:rPr>
          <w:kern w:val="0"/>
          <w:sz w:val="24"/>
        </w:rPr>
        <w:t>复制</w:t>
      </w:r>
      <w:r w:rsidR="00CE0982" w:rsidRPr="00CE0982">
        <w:rPr>
          <w:rFonts w:hint="eastAsia"/>
          <w:kern w:val="0"/>
          <w:sz w:val="24"/>
        </w:rPr>
        <w:t>的</w:t>
      </w:r>
      <w:r w:rsidR="00CE0982" w:rsidRPr="00CE0982">
        <w:rPr>
          <w:kern w:val="0"/>
          <w:sz w:val="24"/>
        </w:rPr>
        <w:t>特点</w:t>
      </w:r>
      <w:r w:rsidR="00CE0982" w:rsidRPr="00CE0982">
        <w:rPr>
          <w:rFonts w:hint="eastAsia"/>
          <w:kern w:val="0"/>
          <w:sz w:val="24"/>
        </w:rPr>
        <w:t>等。</w:t>
      </w:r>
    </w:p>
    <w:p w14:paraId="059E4397" w14:textId="39FD3A60" w:rsidR="00CE0982" w:rsidRPr="00CE0982" w:rsidRDefault="00055D08" w:rsidP="00CE0982">
      <w:pPr>
        <w:spacing w:line="360" w:lineRule="auto"/>
        <w:rPr>
          <w:kern w:val="0"/>
          <w:sz w:val="24"/>
        </w:rPr>
      </w:pPr>
      <w:r>
        <w:rPr>
          <w:rFonts w:hint="eastAsia"/>
          <w:kern w:val="0"/>
          <w:sz w:val="24"/>
        </w:rPr>
        <w:t>（</w:t>
      </w:r>
      <w:r>
        <w:rPr>
          <w:rFonts w:hint="eastAsia"/>
          <w:kern w:val="0"/>
          <w:sz w:val="24"/>
        </w:rPr>
        <w:t>2</w:t>
      </w:r>
      <w:r>
        <w:rPr>
          <w:rFonts w:hint="eastAsia"/>
          <w:kern w:val="0"/>
          <w:sz w:val="24"/>
        </w:rPr>
        <w:t>）</w:t>
      </w:r>
      <w:r w:rsidR="00CE0982" w:rsidRPr="00CE0982">
        <w:rPr>
          <w:rFonts w:hint="eastAsia"/>
          <w:kern w:val="0"/>
          <w:sz w:val="24"/>
        </w:rPr>
        <w:t>掌握</w:t>
      </w:r>
      <w:r w:rsidR="00CE0982" w:rsidRPr="00CE0982">
        <w:rPr>
          <w:kern w:val="0"/>
          <w:sz w:val="24"/>
        </w:rPr>
        <w:t>参与原核生物</w:t>
      </w:r>
      <w:r w:rsidR="00CE0982" w:rsidRPr="00CE0982">
        <w:rPr>
          <w:kern w:val="0"/>
          <w:sz w:val="24"/>
        </w:rPr>
        <w:t>DNA</w:t>
      </w:r>
      <w:r w:rsidR="00CE0982" w:rsidRPr="00CE0982">
        <w:rPr>
          <w:kern w:val="0"/>
          <w:sz w:val="24"/>
        </w:rPr>
        <w:t>合成的酶与蛋白质因子</w:t>
      </w:r>
      <w:r w:rsidR="00CE0982" w:rsidRPr="00CE0982">
        <w:rPr>
          <w:rFonts w:hint="eastAsia"/>
          <w:kern w:val="0"/>
          <w:sz w:val="24"/>
        </w:rPr>
        <w:t>的功能。</w:t>
      </w:r>
    </w:p>
    <w:p w14:paraId="2393A4D1" w14:textId="3D74B85D" w:rsidR="00CE0982" w:rsidRPr="00CE0982" w:rsidRDefault="00055D08" w:rsidP="00CE0982">
      <w:pPr>
        <w:spacing w:line="360" w:lineRule="auto"/>
        <w:rPr>
          <w:kern w:val="0"/>
          <w:sz w:val="24"/>
        </w:rPr>
      </w:pPr>
      <w:r>
        <w:rPr>
          <w:rFonts w:hint="eastAsia"/>
          <w:kern w:val="0"/>
          <w:sz w:val="24"/>
        </w:rPr>
        <w:t>（</w:t>
      </w:r>
      <w:r>
        <w:rPr>
          <w:rFonts w:hint="eastAsia"/>
          <w:kern w:val="0"/>
          <w:sz w:val="24"/>
        </w:rPr>
        <w:t>3</w:t>
      </w:r>
      <w:r>
        <w:rPr>
          <w:rFonts w:hint="eastAsia"/>
          <w:kern w:val="0"/>
          <w:sz w:val="24"/>
        </w:rPr>
        <w:t>）</w:t>
      </w:r>
      <w:r w:rsidR="00CE0982" w:rsidRPr="00CE0982">
        <w:rPr>
          <w:rFonts w:hint="eastAsia"/>
          <w:kern w:val="0"/>
          <w:sz w:val="24"/>
        </w:rPr>
        <w:t>掌握</w:t>
      </w:r>
      <w:r w:rsidR="00CE0982" w:rsidRPr="00CE0982">
        <w:rPr>
          <w:kern w:val="0"/>
          <w:sz w:val="24"/>
        </w:rPr>
        <w:t>原核生物</w:t>
      </w:r>
      <w:r w:rsidR="00CE0982" w:rsidRPr="00CE0982">
        <w:rPr>
          <w:kern w:val="0"/>
          <w:sz w:val="24"/>
        </w:rPr>
        <w:t>DNA</w:t>
      </w:r>
      <w:r w:rsidR="00CE0982" w:rsidRPr="00CE0982">
        <w:rPr>
          <w:kern w:val="0"/>
          <w:sz w:val="24"/>
        </w:rPr>
        <w:t>的合成过程</w:t>
      </w:r>
      <w:r w:rsidR="00CE0982" w:rsidRPr="00CE0982">
        <w:rPr>
          <w:rFonts w:hint="eastAsia"/>
          <w:kern w:val="0"/>
          <w:sz w:val="24"/>
        </w:rPr>
        <w:t>。</w:t>
      </w:r>
    </w:p>
    <w:p w14:paraId="722698CD" w14:textId="22940467" w:rsidR="00CE0982" w:rsidRPr="00CE0982" w:rsidRDefault="00055D08" w:rsidP="00CE0982">
      <w:pPr>
        <w:spacing w:line="360" w:lineRule="auto"/>
        <w:rPr>
          <w:kern w:val="0"/>
          <w:sz w:val="24"/>
        </w:rPr>
      </w:pPr>
      <w:r>
        <w:rPr>
          <w:rFonts w:hint="eastAsia"/>
          <w:kern w:val="0"/>
          <w:sz w:val="24"/>
        </w:rPr>
        <w:t>（</w:t>
      </w:r>
      <w:r>
        <w:rPr>
          <w:rFonts w:hint="eastAsia"/>
          <w:kern w:val="0"/>
          <w:sz w:val="24"/>
        </w:rPr>
        <w:t>4</w:t>
      </w:r>
      <w:r>
        <w:rPr>
          <w:rFonts w:hint="eastAsia"/>
          <w:kern w:val="0"/>
          <w:sz w:val="24"/>
        </w:rPr>
        <w:t>）</w:t>
      </w:r>
      <w:r w:rsidR="00CE0982" w:rsidRPr="00CE0982">
        <w:rPr>
          <w:rFonts w:hint="eastAsia"/>
          <w:kern w:val="0"/>
          <w:sz w:val="24"/>
        </w:rPr>
        <w:t>掌握逆转录的概念、逆转录酶的功能和逆转录的意义。</w:t>
      </w:r>
    </w:p>
    <w:p w14:paraId="4DC0D720" w14:textId="0C8D0A9F" w:rsidR="00CE0982" w:rsidRPr="00CE0982" w:rsidRDefault="00055D08" w:rsidP="00CE0982">
      <w:pPr>
        <w:spacing w:line="360" w:lineRule="auto"/>
        <w:rPr>
          <w:kern w:val="0"/>
          <w:sz w:val="24"/>
        </w:rPr>
      </w:pPr>
      <w:r>
        <w:rPr>
          <w:rFonts w:hint="eastAsia"/>
          <w:kern w:val="0"/>
          <w:sz w:val="24"/>
        </w:rPr>
        <w:t>（</w:t>
      </w:r>
      <w:r>
        <w:rPr>
          <w:rFonts w:hint="eastAsia"/>
          <w:kern w:val="0"/>
          <w:sz w:val="24"/>
        </w:rPr>
        <w:t>5</w:t>
      </w:r>
      <w:r>
        <w:rPr>
          <w:rFonts w:hint="eastAsia"/>
          <w:kern w:val="0"/>
          <w:sz w:val="24"/>
        </w:rPr>
        <w:t>）</w:t>
      </w:r>
      <w:r w:rsidR="00CE0982" w:rsidRPr="00CE0982">
        <w:rPr>
          <w:rFonts w:hint="eastAsia"/>
          <w:kern w:val="0"/>
          <w:sz w:val="24"/>
        </w:rPr>
        <w:t>了解</w:t>
      </w:r>
      <w:r w:rsidR="00CE0982" w:rsidRPr="00CE0982">
        <w:rPr>
          <w:rFonts w:hint="eastAsia"/>
          <w:kern w:val="0"/>
          <w:sz w:val="24"/>
        </w:rPr>
        <w:t>DNA</w:t>
      </w:r>
      <w:r w:rsidR="00CE0982" w:rsidRPr="00CE0982">
        <w:rPr>
          <w:rFonts w:hint="eastAsia"/>
          <w:kern w:val="0"/>
          <w:sz w:val="24"/>
        </w:rPr>
        <w:t>损伤及修复的类型及特点。</w:t>
      </w:r>
    </w:p>
    <w:p w14:paraId="7A09BAC4" w14:textId="5774F8F3" w:rsidR="00CE0982" w:rsidRPr="00CE0982" w:rsidRDefault="00055D08" w:rsidP="00CE0982">
      <w:pPr>
        <w:spacing w:line="360" w:lineRule="auto"/>
        <w:rPr>
          <w:kern w:val="0"/>
          <w:sz w:val="24"/>
        </w:rPr>
      </w:pPr>
      <w:r>
        <w:rPr>
          <w:rFonts w:hint="eastAsia"/>
          <w:kern w:val="0"/>
          <w:sz w:val="24"/>
        </w:rPr>
        <w:t>（</w:t>
      </w:r>
      <w:r>
        <w:rPr>
          <w:rFonts w:hint="eastAsia"/>
          <w:kern w:val="0"/>
          <w:sz w:val="24"/>
        </w:rPr>
        <w:t>6</w:t>
      </w:r>
      <w:r>
        <w:rPr>
          <w:rFonts w:hint="eastAsia"/>
          <w:kern w:val="0"/>
          <w:sz w:val="24"/>
        </w:rPr>
        <w:t>）</w:t>
      </w:r>
      <w:r w:rsidR="00CE0982" w:rsidRPr="00CE0982">
        <w:rPr>
          <w:rFonts w:hint="eastAsia"/>
          <w:kern w:val="0"/>
          <w:sz w:val="24"/>
        </w:rPr>
        <w:t>掌握</w:t>
      </w:r>
      <w:r w:rsidR="00CE0982" w:rsidRPr="00CE0982">
        <w:rPr>
          <w:rFonts w:hint="eastAsia"/>
          <w:kern w:val="0"/>
          <w:sz w:val="24"/>
        </w:rPr>
        <w:t>PCR</w:t>
      </w:r>
      <w:r w:rsidR="00CE0982" w:rsidRPr="00CE0982">
        <w:rPr>
          <w:rFonts w:hint="eastAsia"/>
          <w:kern w:val="0"/>
          <w:sz w:val="24"/>
        </w:rPr>
        <w:t>技术的原理及应用。</w:t>
      </w:r>
    </w:p>
    <w:p w14:paraId="097615C5" w14:textId="63DB47AC" w:rsidR="00CE0982" w:rsidRPr="00055D08" w:rsidRDefault="00055D08" w:rsidP="00CE0982">
      <w:pPr>
        <w:spacing w:line="360" w:lineRule="auto"/>
        <w:rPr>
          <w:b/>
          <w:bCs/>
          <w:sz w:val="24"/>
        </w:rPr>
      </w:pPr>
      <w:r w:rsidRPr="00055D08">
        <w:rPr>
          <w:rFonts w:hint="eastAsia"/>
          <w:b/>
          <w:bCs/>
          <w:sz w:val="24"/>
        </w:rPr>
        <w:t>1</w:t>
      </w:r>
      <w:r w:rsidRPr="00055D08">
        <w:rPr>
          <w:b/>
          <w:bCs/>
          <w:sz w:val="24"/>
        </w:rPr>
        <w:t xml:space="preserve">4. </w:t>
      </w:r>
      <w:r w:rsidR="00CE0982" w:rsidRPr="00055D08">
        <w:rPr>
          <w:rFonts w:hint="eastAsia"/>
          <w:b/>
          <w:bCs/>
          <w:sz w:val="24"/>
        </w:rPr>
        <w:t>RNA</w:t>
      </w:r>
      <w:r w:rsidR="00CE0982" w:rsidRPr="00055D08">
        <w:rPr>
          <w:rFonts w:hint="eastAsia"/>
          <w:b/>
          <w:bCs/>
          <w:sz w:val="24"/>
        </w:rPr>
        <w:t>合成</w:t>
      </w:r>
    </w:p>
    <w:p w14:paraId="05E73497" w14:textId="4243A4D5" w:rsidR="00CE0982" w:rsidRPr="00CE0982" w:rsidRDefault="00CE0982" w:rsidP="00030982">
      <w:pPr>
        <w:spacing w:line="360" w:lineRule="auto"/>
        <w:ind w:firstLineChars="100" w:firstLine="240"/>
        <w:rPr>
          <w:sz w:val="24"/>
        </w:rPr>
      </w:pPr>
      <w:r w:rsidRPr="00CE0982">
        <w:rPr>
          <w:rFonts w:hint="eastAsia"/>
          <w:sz w:val="24"/>
        </w:rPr>
        <w:t>考试内容</w:t>
      </w:r>
      <w:r w:rsidR="00055D08">
        <w:rPr>
          <w:rFonts w:hint="eastAsia"/>
          <w:sz w:val="24"/>
        </w:rPr>
        <w:t>：</w:t>
      </w:r>
      <w:r w:rsidRPr="00CE0982">
        <w:rPr>
          <w:rFonts w:hint="eastAsia"/>
          <w:sz w:val="24"/>
        </w:rPr>
        <w:t>RNA</w:t>
      </w:r>
      <w:r w:rsidRPr="00CE0982">
        <w:rPr>
          <w:rFonts w:hint="eastAsia"/>
          <w:sz w:val="24"/>
        </w:rPr>
        <w:t>合成、原核生物基因表达调控、</w:t>
      </w:r>
      <w:r w:rsidRPr="00CE0982">
        <w:rPr>
          <w:rFonts w:hint="eastAsia"/>
          <w:sz w:val="24"/>
        </w:rPr>
        <w:t>RNA</w:t>
      </w:r>
      <w:r w:rsidRPr="00CE0982">
        <w:rPr>
          <w:rFonts w:hint="eastAsia"/>
          <w:sz w:val="24"/>
        </w:rPr>
        <w:t>转录后加工的相关内容。</w:t>
      </w:r>
    </w:p>
    <w:p w14:paraId="11D94AB1" w14:textId="775D41FC" w:rsidR="00CE0982" w:rsidRPr="00CE0982" w:rsidRDefault="00CE0982" w:rsidP="00055D08">
      <w:pPr>
        <w:spacing w:line="360" w:lineRule="auto"/>
        <w:ind w:firstLineChars="100" w:firstLine="240"/>
        <w:rPr>
          <w:sz w:val="24"/>
        </w:rPr>
      </w:pPr>
      <w:r w:rsidRPr="00CE0982">
        <w:rPr>
          <w:rFonts w:hint="eastAsia"/>
          <w:sz w:val="24"/>
        </w:rPr>
        <w:t>考试要求</w:t>
      </w:r>
      <w:r w:rsidR="00055D08">
        <w:rPr>
          <w:rFonts w:hint="eastAsia"/>
          <w:sz w:val="24"/>
        </w:rPr>
        <w:t>：</w:t>
      </w:r>
    </w:p>
    <w:p w14:paraId="28CDE5C4" w14:textId="26EA0D8A" w:rsidR="00055D08" w:rsidRDefault="00CE0982" w:rsidP="00CE0982">
      <w:pPr>
        <w:spacing w:line="360" w:lineRule="auto"/>
        <w:rPr>
          <w:kern w:val="0"/>
          <w:sz w:val="24"/>
        </w:rPr>
      </w:pPr>
      <w:r w:rsidRPr="00CE0982">
        <w:rPr>
          <w:rFonts w:hint="eastAsia"/>
          <w:kern w:val="0"/>
          <w:sz w:val="24"/>
        </w:rPr>
        <w:t xml:space="preserve"> </w:t>
      </w:r>
      <w:r w:rsidR="00055D08">
        <w:rPr>
          <w:kern w:val="0"/>
          <w:sz w:val="24"/>
        </w:rPr>
        <w:t xml:space="preserve"> </w:t>
      </w:r>
      <w:r w:rsidR="00055D08">
        <w:rPr>
          <w:rFonts w:hint="eastAsia"/>
          <w:kern w:val="0"/>
          <w:sz w:val="24"/>
        </w:rPr>
        <w:t>（</w:t>
      </w:r>
      <w:r w:rsidR="00055D08">
        <w:rPr>
          <w:rFonts w:hint="eastAsia"/>
          <w:kern w:val="0"/>
          <w:sz w:val="24"/>
        </w:rPr>
        <w:t>1</w:t>
      </w:r>
      <w:r w:rsidR="00055D08">
        <w:rPr>
          <w:rFonts w:hint="eastAsia"/>
          <w:kern w:val="0"/>
          <w:sz w:val="24"/>
        </w:rPr>
        <w:t>）</w:t>
      </w:r>
      <w:r w:rsidRPr="00CE0982">
        <w:rPr>
          <w:rFonts w:hint="eastAsia"/>
          <w:kern w:val="0"/>
          <w:sz w:val="24"/>
        </w:rPr>
        <w:t>掌握原核生物</w:t>
      </w:r>
      <w:r w:rsidRPr="00CE0982">
        <w:rPr>
          <w:rFonts w:hint="eastAsia"/>
          <w:kern w:val="0"/>
          <w:sz w:val="24"/>
        </w:rPr>
        <w:t>RNA</w:t>
      </w:r>
      <w:r w:rsidRPr="00CE0982">
        <w:rPr>
          <w:rFonts w:hint="eastAsia"/>
          <w:kern w:val="0"/>
          <w:sz w:val="24"/>
        </w:rPr>
        <w:t>聚合酶的组成及作用机制；</w:t>
      </w:r>
    </w:p>
    <w:p w14:paraId="581326DD" w14:textId="57D87AC0" w:rsidR="00CE0982" w:rsidRPr="00CE0982" w:rsidRDefault="00055D08" w:rsidP="00055D08">
      <w:pPr>
        <w:spacing w:line="360" w:lineRule="auto"/>
        <w:ind w:firstLineChars="100" w:firstLine="240"/>
        <w:rPr>
          <w:kern w:val="0"/>
          <w:sz w:val="24"/>
        </w:rPr>
      </w:pPr>
      <w:r>
        <w:rPr>
          <w:rFonts w:hint="eastAsia"/>
          <w:kern w:val="0"/>
          <w:sz w:val="24"/>
        </w:rPr>
        <w:lastRenderedPageBreak/>
        <w:t>（</w:t>
      </w:r>
      <w:r>
        <w:rPr>
          <w:rFonts w:hint="eastAsia"/>
          <w:kern w:val="0"/>
          <w:sz w:val="24"/>
        </w:rPr>
        <w:t>2</w:t>
      </w:r>
      <w:r>
        <w:rPr>
          <w:rFonts w:hint="eastAsia"/>
          <w:kern w:val="0"/>
          <w:sz w:val="24"/>
        </w:rPr>
        <w:t>）</w:t>
      </w:r>
      <w:r w:rsidR="00CE0982" w:rsidRPr="00CE0982">
        <w:rPr>
          <w:rFonts w:hint="eastAsia"/>
          <w:kern w:val="0"/>
          <w:sz w:val="24"/>
        </w:rPr>
        <w:t>掌握真核生物</w:t>
      </w:r>
      <w:r w:rsidR="00CE0982" w:rsidRPr="00CE0982">
        <w:rPr>
          <w:rFonts w:hint="eastAsia"/>
          <w:kern w:val="0"/>
          <w:sz w:val="24"/>
        </w:rPr>
        <w:t>RNA</w:t>
      </w:r>
      <w:r w:rsidR="00CE0982" w:rsidRPr="00CE0982">
        <w:rPr>
          <w:rFonts w:hint="eastAsia"/>
          <w:kern w:val="0"/>
          <w:sz w:val="24"/>
        </w:rPr>
        <w:t>聚合酶的种类及各类酶的产物等。</w:t>
      </w:r>
    </w:p>
    <w:p w14:paraId="71C6DFD2" w14:textId="7A2100A6" w:rsidR="00CE0982" w:rsidRPr="00CE0982" w:rsidRDefault="00055D08" w:rsidP="00055D08">
      <w:pPr>
        <w:spacing w:line="360" w:lineRule="auto"/>
        <w:ind w:firstLineChars="100" w:firstLine="240"/>
        <w:rPr>
          <w:kern w:val="0"/>
          <w:sz w:val="24"/>
        </w:rPr>
      </w:pPr>
      <w:r>
        <w:rPr>
          <w:rFonts w:hint="eastAsia"/>
          <w:kern w:val="0"/>
          <w:sz w:val="24"/>
        </w:rPr>
        <w:t>（</w:t>
      </w:r>
      <w:r>
        <w:rPr>
          <w:kern w:val="0"/>
          <w:sz w:val="24"/>
        </w:rPr>
        <w:t>3</w:t>
      </w:r>
      <w:r>
        <w:rPr>
          <w:rFonts w:hint="eastAsia"/>
          <w:kern w:val="0"/>
          <w:sz w:val="24"/>
        </w:rPr>
        <w:t>）</w:t>
      </w:r>
      <w:r w:rsidR="00CE0982" w:rsidRPr="00CE0982">
        <w:rPr>
          <w:rFonts w:hint="eastAsia"/>
          <w:kern w:val="0"/>
          <w:sz w:val="24"/>
        </w:rPr>
        <w:t>理解</w:t>
      </w:r>
      <w:r w:rsidR="00CE0982" w:rsidRPr="00CE0982">
        <w:rPr>
          <w:kern w:val="0"/>
          <w:sz w:val="24"/>
        </w:rPr>
        <w:t>原核生物</w:t>
      </w:r>
      <w:r w:rsidR="00CE0982" w:rsidRPr="00CE0982">
        <w:rPr>
          <w:kern w:val="0"/>
          <w:sz w:val="24"/>
        </w:rPr>
        <w:t>RNA</w:t>
      </w:r>
      <w:r w:rsidR="00CE0982" w:rsidRPr="00CE0982">
        <w:rPr>
          <w:kern w:val="0"/>
          <w:sz w:val="24"/>
        </w:rPr>
        <w:t>的合成</w:t>
      </w:r>
      <w:r w:rsidR="00CE0982" w:rsidRPr="00CE0982">
        <w:rPr>
          <w:rFonts w:hint="eastAsia"/>
          <w:kern w:val="0"/>
          <w:sz w:val="24"/>
        </w:rPr>
        <w:t>过程，掌握</w:t>
      </w:r>
      <w:r w:rsidR="00CE0982" w:rsidRPr="00CE0982">
        <w:rPr>
          <w:rFonts w:hint="eastAsia"/>
          <w:kern w:val="0"/>
          <w:sz w:val="24"/>
        </w:rPr>
        <w:t>RNA</w:t>
      </w:r>
      <w:r w:rsidR="00CE0982" w:rsidRPr="00CE0982">
        <w:rPr>
          <w:rFonts w:hint="eastAsia"/>
          <w:kern w:val="0"/>
          <w:sz w:val="24"/>
        </w:rPr>
        <w:t>合成的起始及终止方式。</w:t>
      </w:r>
    </w:p>
    <w:p w14:paraId="75857EEF" w14:textId="5445D86D" w:rsidR="00CE0982" w:rsidRPr="00CE0982" w:rsidRDefault="00055D08" w:rsidP="00055D08">
      <w:pPr>
        <w:spacing w:line="360" w:lineRule="auto"/>
        <w:ind w:firstLineChars="100" w:firstLine="240"/>
        <w:rPr>
          <w:kern w:val="0"/>
          <w:sz w:val="24"/>
        </w:rPr>
      </w:pPr>
      <w:r>
        <w:rPr>
          <w:rFonts w:hint="eastAsia"/>
          <w:kern w:val="0"/>
          <w:sz w:val="24"/>
        </w:rPr>
        <w:t>（</w:t>
      </w:r>
      <w:r>
        <w:rPr>
          <w:kern w:val="0"/>
          <w:sz w:val="24"/>
        </w:rPr>
        <w:t>4</w:t>
      </w:r>
      <w:r>
        <w:rPr>
          <w:rFonts w:hint="eastAsia"/>
          <w:kern w:val="0"/>
          <w:sz w:val="24"/>
        </w:rPr>
        <w:t>）</w:t>
      </w:r>
      <w:r w:rsidR="00CE0982" w:rsidRPr="00CE0982">
        <w:rPr>
          <w:rFonts w:hint="eastAsia"/>
          <w:kern w:val="0"/>
          <w:sz w:val="24"/>
        </w:rPr>
        <w:t>理解原核生物基因表达调控的相关内容（例如：乳糖操纵子）。</w:t>
      </w:r>
    </w:p>
    <w:p w14:paraId="1D639C93" w14:textId="2E8453E7" w:rsidR="00CE0982" w:rsidRPr="00CE0982" w:rsidRDefault="00055D08" w:rsidP="00055D08">
      <w:pPr>
        <w:spacing w:line="360" w:lineRule="auto"/>
        <w:ind w:firstLineChars="100" w:firstLine="240"/>
        <w:rPr>
          <w:kern w:val="0"/>
          <w:sz w:val="24"/>
        </w:rPr>
      </w:pPr>
      <w:r>
        <w:rPr>
          <w:rFonts w:hint="eastAsia"/>
          <w:kern w:val="0"/>
          <w:sz w:val="24"/>
        </w:rPr>
        <w:t>（</w:t>
      </w:r>
      <w:r>
        <w:rPr>
          <w:kern w:val="0"/>
          <w:sz w:val="24"/>
        </w:rPr>
        <w:t>5</w:t>
      </w:r>
      <w:r>
        <w:rPr>
          <w:rFonts w:hint="eastAsia"/>
          <w:kern w:val="0"/>
          <w:sz w:val="24"/>
        </w:rPr>
        <w:t>）</w:t>
      </w:r>
      <w:r w:rsidR="00CE0982" w:rsidRPr="00CE0982">
        <w:rPr>
          <w:rFonts w:hint="eastAsia"/>
          <w:kern w:val="0"/>
          <w:sz w:val="24"/>
        </w:rPr>
        <w:t>了解</w:t>
      </w:r>
      <w:r w:rsidR="00CE0982" w:rsidRPr="00CE0982">
        <w:rPr>
          <w:kern w:val="0"/>
          <w:sz w:val="24"/>
        </w:rPr>
        <w:t>RNA</w:t>
      </w:r>
      <w:r w:rsidR="00CE0982" w:rsidRPr="00CE0982">
        <w:rPr>
          <w:kern w:val="0"/>
          <w:sz w:val="24"/>
        </w:rPr>
        <w:t>的转录后加工</w:t>
      </w:r>
      <w:r w:rsidR="00CE0982" w:rsidRPr="00CE0982">
        <w:rPr>
          <w:rFonts w:hint="eastAsia"/>
          <w:kern w:val="0"/>
          <w:sz w:val="24"/>
        </w:rPr>
        <w:t>的相关内容。</w:t>
      </w:r>
    </w:p>
    <w:p w14:paraId="117A6FB9" w14:textId="2EB05880" w:rsidR="00CE0982" w:rsidRPr="00B13DED" w:rsidRDefault="00B13DED" w:rsidP="00B13DED">
      <w:pPr>
        <w:spacing w:line="360" w:lineRule="auto"/>
        <w:ind w:firstLineChars="100" w:firstLine="241"/>
        <w:rPr>
          <w:b/>
          <w:bCs/>
          <w:sz w:val="24"/>
        </w:rPr>
      </w:pPr>
      <w:r w:rsidRPr="00B13DED">
        <w:rPr>
          <w:rFonts w:hint="eastAsia"/>
          <w:b/>
          <w:bCs/>
          <w:sz w:val="24"/>
        </w:rPr>
        <w:t>1</w:t>
      </w:r>
      <w:r w:rsidRPr="00B13DED">
        <w:rPr>
          <w:b/>
          <w:bCs/>
          <w:sz w:val="24"/>
        </w:rPr>
        <w:t xml:space="preserve">5. </w:t>
      </w:r>
      <w:r w:rsidR="00CE0982" w:rsidRPr="00B13DED">
        <w:rPr>
          <w:rFonts w:hint="eastAsia"/>
          <w:b/>
          <w:bCs/>
          <w:sz w:val="24"/>
        </w:rPr>
        <w:t>蛋白质合成</w:t>
      </w:r>
    </w:p>
    <w:p w14:paraId="68373FA1" w14:textId="38174D3B" w:rsidR="00CE0982" w:rsidRPr="00CE0982" w:rsidRDefault="00CE0982" w:rsidP="00030982">
      <w:pPr>
        <w:spacing w:line="360" w:lineRule="auto"/>
        <w:ind w:firstLineChars="200" w:firstLine="480"/>
        <w:rPr>
          <w:sz w:val="24"/>
        </w:rPr>
      </w:pPr>
      <w:r w:rsidRPr="00CE0982">
        <w:rPr>
          <w:rFonts w:hint="eastAsia"/>
          <w:sz w:val="24"/>
        </w:rPr>
        <w:t>考试内容</w:t>
      </w:r>
      <w:r w:rsidR="00B13DED">
        <w:rPr>
          <w:rFonts w:hint="eastAsia"/>
          <w:sz w:val="24"/>
        </w:rPr>
        <w:t>：</w:t>
      </w:r>
      <w:r w:rsidRPr="00CE0982">
        <w:rPr>
          <w:rFonts w:hint="eastAsia"/>
          <w:sz w:val="24"/>
        </w:rPr>
        <w:t>理解并掌握蛋白质合成的相关内容。</w:t>
      </w:r>
    </w:p>
    <w:p w14:paraId="2A90FDEC" w14:textId="389358B1" w:rsidR="00CE0982" w:rsidRPr="00CE0982" w:rsidRDefault="00CE0982" w:rsidP="00B13DED">
      <w:pPr>
        <w:spacing w:line="360" w:lineRule="auto"/>
        <w:ind w:firstLineChars="200" w:firstLine="480"/>
        <w:rPr>
          <w:sz w:val="24"/>
        </w:rPr>
      </w:pPr>
      <w:r w:rsidRPr="00CE0982">
        <w:rPr>
          <w:rFonts w:hint="eastAsia"/>
          <w:sz w:val="24"/>
        </w:rPr>
        <w:t>考试要求</w:t>
      </w:r>
      <w:r w:rsidR="00B13DED">
        <w:rPr>
          <w:rFonts w:hint="eastAsia"/>
          <w:sz w:val="24"/>
        </w:rPr>
        <w:t>：</w:t>
      </w:r>
    </w:p>
    <w:p w14:paraId="176A18EF" w14:textId="15A86A1C" w:rsidR="00CE0982" w:rsidRPr="00CE0982" w:rsidRDefault="00CE0982" w:rsidP="00CE0982">
      <w:pPr>
        <w:spacing w:line="360" w:lineRule="auto"/>
        <w:rPr>
          <w:kern w:val="0"/>
          <w:sz w:val="24"/>
        </w:rPr>
      </w:pPr>
      <w:r w:rsidRPr="00CE0982">
        <w:rPr>
          <w:rFonts w:hint="eastAsia"/>
          <w:kern w:val="0"/>
          <w:sz w:val="24"/>
        </w:rPr>
        <w:t xml:space="preserve"> </w:t>
      </w:r>
      <w:r w:rsidR="00B13DED">
        <w:rPr>
          <w:kern w:val="0"/>
          <w:sz w:val="24"/>
        </w:rPr>
        <w:t xml:space="preserve"> </w:t>
      </w:r>
      <w:r w:rsidR="00B13DED">
        <w:rPr>
          <w:rFonts w:hint="eastAsia"/>
          <w:kern w:val="0"/>
          <w:sz w:val="24"/>
        </w:rPr>
        <w:t>（</w:t>
      </w:r>
      <w:r w:rsidR="00B13DED">
        <w:rPr>
          <w:rFonts w:hint="eastAsia"/>
          <w:kern w:val="0"/>
          <w:sz w:val="24"/>
        </w:rPr>
        <w:t>1</w:t>
      </w:r>
      <w:r w:rsidR="00B13DED">
        <w:rPr>
          <w:rFonts w:hint="eastAsia"/>
          <w:kern w:val="0"/>
          <w:sz w:val="24"/>
        </w:rPr>
        <w:t>）</w:t>
      </w:r>
      <w:r w:rsidRPr="00CE0982">
        <w:rPr>
          <w:rFonts w:hint="eastAsia"/>
          <w:kern w:val="0"/>
          <w:sz w:val="24"/>
        </w:rPr>
        <w:t>掌握</w:t>
      </w:r>
      <w:r w:rsidRPr="00CE0982">
        <w:rPr>
          <w:kern w:val="0"/>
          <w:sz w:val="24"/>
        </w:rPr>
        <w:t>遗传密码</w:t>
      </w:r>
      <w:r w:rsidRPr="00CE0982">
        <w:rPr>
          <w:rFonts w:hint="eastAsia"/>
          <w:kern w:val="0"/>
          <w:sz w:val="24"/>
        </w:rPr>
        <w:t>的特性。</w:t>
      </w:r>
    </w:p>
    <w:p w14:paraId="5C4B4644" w14:textId="2D049015" w:rsidR="00CE0982" w:rsidRPr="00CE0982" w:rsidRDefault="00B13DED" w:rsidP="00B13DED">
      <w:pPr>
        <w:spacing w:line="360" w:lineRule="auto"/>
        <w:ind w:firstLineChars="100" w:firstLine="240"/>
        <w:rPr>
          <w:kern w:val="0"/>
          <w:sz w:val="24"/>
        </w:rPr>
      </w:pPr>
      <w:r>
        <w:rPr>
          <w:rFonts w:hint="eastAsia"/>
          <w:kern w:val="0"/>
          <w:sz w:val="24"/>
        </w:rPr>
        <w:t>（</w:t>
      </w:r>
      <w:r>
        <w:rPr>
          <w:rFonts w:hint="eastAsia"/>
          <w:kern w:val="0"/>
          <w:sz w:val="24"/>
        </w:rPr>
        <w:t>2</w:t>
      </w:r>
      <w:r>
        <w:rPr>
          <w:rFonts w:hint="eastAsia"/>
          <w:kern w:val="0"/>
          <w:sz w:val="24"/>
        </w:rPr>
        <w:t>）</w:t>
      </w:r>
      <w:r w:rsidR="00CE0982" w:rsidRPr="00CE0982">
        <w:rPr>
          <w:rFonts w:hint="eastAsia"/>
          <w:kern w:val="0"/>
          <w:sz w:val="24"/>
        </w:rPr>
        <w:t>掌握参与原核生物蛋白质翻译过程的主要酶、蛋白质因子的作用。</w:t>
      </w:r>
    </w:p>
    <w:p w14:paraId="4ED37672" w14:textId="73018A8D" w:rsidR="00CE0982" w:rsidRPr="00CE0982" w:rsidRDefault="00B13DED" w:rsidP="00B13DED">
      <w:pPr>
        <w:spacing w:line="360" w:lineRule="auto"/>
        <w:ind w:firstLineChars="100" w:firstLine="240"/>
        <w:rPr>
          <w:kern w:val="0"/>
          <w:sz w:val="24"/>
        </w:rPr>
      </w:pPr>
      <w:r>
        <w:rPr>
          <w:rFonts w:hint="eastAsia"/>
          <w:kern w:val="0"/>
          <w:sz w:val="24"/>
        </w:rPr>
        <w:t>（</w:t>
      </w:r>
      <w:r>
        <w:rPr>
          <w:rFonts w:hint="eastAsia"/>
          <w:kern w:val="0"/>
          <w:sz w:val="24"/>
        </w:rPr>
        <w:t>3</w:t>
      </w:r>
      <w:r>
        <w:rPr>
          <w:rFonts w:hint="eastAsia"/>
          <w:kern w:val="0"/>
          <w:sz w:val="24"/>
        </w:rPr>
        <w:t>）</w:t>
      </w:r>
      <w:r w:rsidR="00CE0982" w:rsidRPr="00CE0982">
        <w:rPr>
          <w:rFonts w:hint="eastAsia"/>
          <w:kern w:val="0"/>
          <w:sz w:val="24"/>
        </w:rPr>
        <w:t>掌握原核生物的翻译过程，包括氨基酸活化、肽链合成的起始、延伸及终止过程。</w:t>
      </w:r>
    </w:p>
    <w:p w14:paraId="2173C1CB" w14:textId="6D2A16C9" w:rsidR="00CE0982" w:rsidRPr="00CE0982" w:rsidRDefault="00B13DED" w:rsidP="00B13DED">
      <w:pPr>
        <w:spacing w:line="360" w:lineRule="auto"/>
        <w:ind w:firstLineChars="100" w:firstLine="240"/>
        <w:rPr>
          <w:kern w:val="0"/>
          <w:sz w:val="24"/>
        </w:rPr>
      </w:pPr>
      <w:r>
        <w:rPr>
          <w:rFonts w:hint="eastAsia"/>
          <w:kern w:val="0"/>
          <w:sz w:val="24"/>
        </w:rPr>
        <w:t>（</w:t>
      </w:r>
      <w:r>
        <w:rPr>
          <w:rFonts w:hint="eastAsia"/>
          <w:kern w:val="0"/>
          <w:sz w:val="24"/>
        </w:rPr>
        <w:t>4</w:t>
      </w:r>
      <w:r>
        <w:rPr>
          <w:rFonts w:hint="eastAsia"/>
          <w:kern w:val="0"/>
          <w:sz w:val="24"/>
        </w:rPr>
        <w:t>）</w:t>
      </w:r>
      <w:r w:rsidR="00CE0982" w:rsidRPr="00CE0982">
        <w:rPr>
          <w:rFonts w:hint="eastAsia"/>
          <w:kern w:val="0"/>
          <w:sz w:val="24"/>
        </w:rPr>
        <w:t>简单了解蛋白质翻译后加工的相关内容。</w:t>
      </w:r>
    </w:p>
    <w:p w14:paraId="18B368A4" w14:textId="28481585" w:rsidR="00CE0982" w:rsidRPr="00B13DED" w:rsidRDefault="00B13DED" w:rsidP="00B13DED">
      <w:pPr>
        <w:spacing w:line="360" w:lineRule="auto"/>
        <w:ind w:firstLineChars="100" w:firstLine="241"/>
        <w:rPr>
          <w:b/>
          <w:bCs/>
          <w:kern w:val="0"/>
          <w:sz w:val="24"/>
        </w:rPr>
      </w:pPr>
      <w:r w:rsidRPr="00B13DED">
        <w:rPr>
          <w:rFonts w:hint="eastAsia"/>
          <w:b/>
          <w:bCs/>
          <w:sz w:val="24"/>
        </w:rPr>
        <w:t>1</w:t>
      </w:r>
      <w:r w:rsidRPr="00B13DED">
        <w:rPr>
          <w:b/>
          <w:bCs/>
          <w:sz w:val="24"/>
        </w:rPr>
        <w:t xml:space="preserve">6. </w:t>
      </w:r>
      <w:r w:rsidR="00CE0982" w:rsidRPr="00B13DED">
        <w:rPr>
          <w:b/>
          <w:bCs/>
          <w:kern w:val="0"/>
          <w:sz w:val="24"/>
        </w:rPr>
        <w:t>代谢整合</w:t>
      </w:r>
    </w:p>
    <w:p w14:paraId="71F3504E" w14:textId="70FA9FB4" w:rsidR="00CE0982" w:rsidRPr="00CE0982" w:rsidRDefault="00CE0982" w:rsidP="005C2DB6">
      <w:pPr>
        <w:spacing w:line="360" w:lineRule="auto"/>
        <w:ind w:firstLineChars="200" w:firstLine="480"/>
        <w:rPr>
          <w:sz w:val="24"/>
        </w:rPr>
      </w:pPr>
      <w:r w:rsidRPr="00CE0982">
        <w:rPr>
          <w:rFonts w:hint="eastAsia"/>
          <w:sz w:val="24"/>
        </w:rPr>
        <w:t>考试内容</w:t>
      </w:r>
      <w:r w:rsidR="00B13DED">
        <w:rPr>
          <w:rFonts w:hint="eastAsia"/>
          <w:sz w:val="24"/>
        </w:rPr>
        <w:t>：</w:t>
      </w:r>
      <w:r w:rsidRPr="00CE0982">
        <w:rPr>
          <w:sz w:val="24"/>
        </w:rPr>
        <w:t>各代谢途径之间的相互关系</w:t>
      </w:r>
      <w:r w:rsidRPr="00CE0982">
        <w:rPr>
          <w:rFonts w:hint="eastAsia"/>
          <w:sz w:val="24"/>
        </w:rPr>
        <w:t>等。</w:t>
      </w:r>
    </w:p>
    <w:p w14:paraId="1E5CB97F" w14:textId="5440C081" w:rsidR="00CE0982" w:rsidRPr="00CE0982" w:rsidRDefault="00CE0982" w:rsidP="00030982">
      <w:pPr>
        <w:spacing w:line="360" w:lineRule="auto"/>
        <w:ind w:firstLineChars="200" w:firstLine="480"/>
        <w:rPr>
          <w:sz w:val="24"/>
        </w:rPr>
      </w:pPr>
      <w:r w:rsidRPr="00CE0982">
        <w:rPr>
          <w:rFonts w:hint="eastAsia"/>
          <w:sz w:val="24"/>
        </w:rPr>
        <w:t>考试要求</w:t>
      </w:r>
      <w:r w:rsidR="005C2DB6">
        <w:rPr>
          <w:rFonts w:hint="eastAsia"/>
          <w:sz w:val="24"/>
        </w:rPr>
        <w:t>：</w:t>
      </w:r>
    </w:p>
    <w:p w14:paraId="66450C09" w14:textId="77777777" w:rsidR="00CE0982" w:rsidRPr="00CE0982" w:rsidRDefault="00CE0982" w:rsidP="005C2DB6">
      <w:pPr>
        <w:spacing w:line="360" w:lineRule="auto"/>
        <w:ind w:firstLineChars="200" w:firstLine="480"/>
        <w:rPr>
          <w:kern w:val="0"/>
          <w:sz w:val="24"/>
        </w:rPr>
      </w:pPr>
      <w:r w:rsidRPr="00CE0982">
        <w:rPr>
          <w:kern w:val="0"/>
          <w:sz w:val="24"/>
        </w:rPr>
        <w:t>掌握各代谢途径之间的相互</w:t>
      </w:r>
      <w:r w:rsidRPr="00CE0982">
        <w:rPr>
          <w:rFonts w:hint="eastAsia"/>
          <w:kern w:val="0"/>
          <w:sz w:val="24"/>
        </w:rPr>
        <w:t>联系。</w:t>
      </w:r>
    </w:p>
    <w:p w14:paraId="2A279FF8" w14:textId="77777777" w:rsidR="009671EA" w:rsidRPr="00CE0982" w:rsidRDefault="009671EA" w:rsidP="00CE0982">
      <w:pPr>
        <w:spacing w:line="360" w:lineRule="auto"/>
        <w:rPr>
          <w:sz w:val="24"/>
        </w:rPr>
      </w:pPr>
    </w:p>
    <w:sectPr w:rsidR="009671EA" w:rsidRPr="00CE0982">
      <w:pgSz w:w="11906" w:h="16838"/>
      <w:pgMar w:top="1440" w:right="1287" w:bottom="1440"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AB041" w14:textId="77777777" w:rsidR="003374AC" w:rsidRDefault="003374AC" w:rsidP="00A378D1">
      <w:r>
        <w:separator/>
      </w:r>
    </w:p>
  </w:endnote>
  <w:endnote w:type="continuationSeparator" w:id="0">
    <w:p w14:paraId="274E909B" w14:textId="77777777" w:rsidR="003374AC" w:rsidRDefault="003374AC" w:rsidP="00A3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D2D94" w14:textId="77777777" w:rsidR="003374AC" w:rsidRDefault="003374AC" w:rsidP="00A378D1">
      <w:r>
        <w:separator/>
      </w:r>
    </w:p>
  </w:footnote>
  <w:footnote w:type="continuationSeparator" w:id="0">
    <w:p w14:paraId="7C031BAF" w14:textId="77777777" w:rsidR="003374AC" w:rsidRDefault="003374AC" w:rsidP="00A37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F8305B"/>
    <w:multiLevelType w:val="singleLevel"/>
    <w:tmpl w:val="E0F8305B"/>
    <w:lvl w:ilvl="0">
      <w:start w:val="1"/>
      <w:numFmt w:val="decimal"/>
      <w:lvlText w:val="%1."/>
      <w:lvlJc w:val="left"/>
      <w:pPr>
        <w:tabs>
          <w:tab w:val="left" w:pos="312"/>
        </w:tabs>
      </w:pPr>
    </w:lvl>
  </w:abstractNum>
  <w:abstractNum w:abstractNumId="1" w15:restartNumberingAfterBreak="0">
    <w:nsid w:val="0282C64E"/>
    <w:multiLevelType w:val="singleLevel"/>
    <w:tmpl w:val="0282C64E"/>
    <w:lvl w:ilvl="0">
      <w:start w:val="1"/>
      <w:numFmt w:val="decimal"/>
      <w:lvlText w:val="%1."/>
      <w:lvlJc w:val="left"/>
      <w:pPr>
        <w:tabs>
          <w:tab w:val="left" w:pos="312"/>
        </w:tabs>
      </w:pPr>
    </w:lvl>
  </w:abstractNum>
  <w:abstractNum w:abstractNumId="2" w15:restartNumberingAfterBreak="0">
    <w:nsid w:val="0B20743A"/>
    <w:multiLevelType w:val="hybridMultilevel"/>
    <w:tmpl w:val="68B6AAA8"/>
    <w:lvl w:ilvl="0" w:tplc="E1F2960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2A0C78"/>
    <w:multiLevelType w:val="hybridMultilevel"/>
    <w:tmpl w:val="14A09912"/>
    <w:lvl w:ilvl="0" w:tplc="0409000F">
      <w:start w:val="1"/>
      <w:numFmt w:val="decimal"/>
      <w:lvlText w:val="%1."/>
      <w:lvlJc w:val="left"/>
      <w:pPr>
        <w:ind w:left="362" w:hanging="36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4" w15:restartNumberingAfterBreak="0">
    <w:nsid w:val="1A8E7173"/>
    <w:multiLevelType w:val="hybridMultilevel"/>
    <w:tmpl w:val="407669E2"/>
    <w:lvl w:ilvl="0" w:tplc="0409000F">
      <w:start w:val="1"/>
      <w:numFmt w:val="decimal"/>
      <w:lvlText w:val="%1."/>
      <w:lvlJc w:val="left"/>
      <w:pPr>
        <w:ind w:left="362" w:hanging="36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5" w15:restartNumberingAfterBreak="0">
    <w:nsid w:val="1B2A6148"/>
    <w:multiLevelType w:val="hybridMultilevel"/>
    <w:tmpl w:val="B7BEAB32"/>
    <w:lvl w:ilvl="0" w:tplc="0409000F">
      <w:start w:val="1"/>
      <w:numFmt w:val="decimal"/>
      <w:lvlText w:val="%1."/>
      <w:lvlJc w:val="left"/>
      <w:pPr>
        <w:ind w:left="362" w:hanging="36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6" w15:restartNumberingAfterBreak="0">
    <w:nsid w:val="1E4AB911"/>
    <w:multiLevelType w:val="singleLevel"/>
    <w:tmpl w:val="1E4AB911"/>
    <w:lvl w:ilvl="0">
      <w:start w:val="1"/>
      <w:numFmt w:val="decimal"/>
      <w:lvlText w:val="%1."/>
      <w:lvlJc w:val="left"/>
      <w:pPr>
        <w:tabs>
          <w:tab w:val="left" w:pos="312"/>
        </w:tabs>
      </w:pPr>
    </w:lvl>
  </w:abstractNum>
  <w:abstractNum w:abstractNumId="7" w15:restartNumberingAfterBreak="0">
    <w:nsid w:val="2B396D1B"/>
    <w:multiLevelType w:val="hybridMultilevel"/>
    <w:tmpl w:val="EC4EF7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30504FD"/>
    <w:multiLevelType w:val="hybridMultilevel"/>
    <w:tmpl w:val="3EE660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58D1C88"/>
    <w:multiLevelType w:val="hybridMultilevel"/>
    <w:tmpl w:val="47B2CBA8"/>
    <w:lvl w:ilvl="0" w:tplc="BC1ADF8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437ADFF5"/>
    <w:multiLevelType w:val="singleLevel"/>
    <w:tmpl w:val="437ADFF5"/>
    <w:lvl w:ilvl="0">
      <w:start w:val="1"/>
      <w:numFmt w:val="decimal"/>
      <w:lvlText w:val="%1."/>
      <w:lvlJc w:val="left"/>
      <w:pPr>
        <w:tabs>
          <w:tab w:val="left" w:pos="312"/>
        </w:tabs>
      </w:pPr>
    </w:lvl>
  </w:abstractNum>
  <w:abstractNum w:abstractNumId="11" w15:restartNumberingAfterBreak="0">
    <w:nsid w:val="4E0B48FC"/>
    <w:multiLevelType w:val="hybridMultilevel"/>
    <w:tmpl w:val="7004D7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4ED33E9"/>
    <w:multiLevelType w:val="hybridMultilevel"/>
    <w:tmpl w:val="6D0CE4B0"/>
    <w:lvl w:ilvl="0" w:tplc="0409000F">
      <w:start w:val="1"/>
      <w:numFmt w:val="decimal"/>
      <w:lvlText w:val="%1."/>
      <w:lvlJc w:val="left"/>
      <w:pPr>
        <w:ind w:left="362" w:hanging="36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13" w15:restartNumberingAfterBreak="0">
    <w:nsid w:val="685E21A1"/>
    <w:multiLevelType w:val="hybridMultilevel"/>
    <w:tmpl w:val="07A218BC"/>
    <w:lvl w:ilvl="0" w:tplc="32F6575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16cid:durableId="1086344258">
    <w:abstractNumId w:val="1"/>
  </w:num>
  <w:num w:numId="2" w16cid:durableId="531697512">
    <w:abstractNumId w:val="13"/>
  </w:num>
  <w:num w:numId="3" w16cid:durableId="956840275">
    <w:abstractNumId w:val="9"/>
  </w:num>
  <w:num w:numId="4" w16cid:durableId="981613865">
    <w:abstractNumId w:val="10"/>
  </w:num>
  <w:num w:numId="5" w16cid:durableId="1565412021">
    <w:abstractNumId w:val="0"/>
  </w:num>
  <w:num w:numId="6" w16cid:durableId="2046715666">
    <w:abstractNumId w:val="6"/>
  </w:num>
  <w:num w:numId="7" w16cid:durableId="1908685980">
    <w:abstractNumId w:val="2"/>
  </w:num>
  <w:num w:numId="8" w16cid:durableId="2100372053">
    <w:abstractNumId w:val="3"/>
  </w:num>
  <w:num w:numId="9" w16cid:durableId="1171020143">
    <w:abstractNumId w:val="4"/>
  </w:num>
  <w:num w:numId="10" w16cid:durableId="934822438">
    <w:abstractNumId w:val="5"/>
  </w:num>
  <w:num w:numId="11" w16cid:durableId="1646544941">
    <w:abstractNumId w:val="12"/>
  </w:num>
  <w:num w:numId="12" w16cid:durableId="643704616">
    <w:abstractNumId w:val="8"/>
  </w:num>
  <w:num w:numId="13" w16cid:durableId="1952081711">
    <w:abstractNumId w:val="7"/>
  </w:num>
  <w:num w:numId="14" w16cid:durableId="12280276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26"/>
    <w:rsid w:val="000130B0"/>
    <w:rsid w:val="00013EAE"/>
    <w:rsid w:val="00030982"/>
    <w:rsid w:val="00032180"/>
    <w:rsid w:val="00032464"/>
    <w:rsid w:val="0003313B"/>
    <w:rsid w:val="000373C5"/>
    <w:rsid w:val="00055D08"/>
    <w:rsid w:val="0007183F"/>
    <w:rsid w:val="000A626F"/>
    <w:rsid w:val="000B34D5"/>
    <w:rsid w:val="000C0DCB"/>
    <w:rsid w:val="000C71F4"/>
    <w:rsid w:val="000E4DE1"/>
    <w:rsid w:val="00102462"/>
    <w:rsid w:val="00116978"/>
    <w:rsid w:val="00152620"/>
    <w:rsid w:val="00155029"/>
    <w:rsid w:val="00170184"/>
    <w:rsid w:val="00177E5E"/>
    <w:rsid w:val="001968C9"/>
    <w:rsid w:val="001A7AC5"/>
    <w:rsid w:val="002113AF"/>
    <w:rsid w:val="00261AD8"/>
    <w:rsid w:val="00270EB2"/>
    <w:rsid w:val="00271A9D"/>
    <w:rsid w:val="0029056C"/>
    <w:rsid w:val="002926B9"/>
    <w:rsid w:val="002B026C"/>
    <w:rsid w:val="002D78A5"/>
    <w:rsid w:val="0033312D"/>
    <w:rsid w:val="003374AC"/>
    <w:rsid w:val="00380B0F"/>
    <w:rsid w:val="003C1462"/>
    <w:rsid w:val="003C2A29"/>
    <w:rsid w:val="003E70E2"/>
    <w:rsid w:val="003F7311"/>
    <w:rsid w:val="00414ED3"/>
    <w:rsid w:val="00435ED1"/>
    <w:rsid w:val="004831C3"/>
    <w:rsid w:val="004943E6"/>
    <w:rsid w:val="004E79EE"/>
    <w:rsid w:val="005037AE"/>
    <w:rsid w:val="0054075B"/>
    <w:rsid w:val="00543767"/>
    <w:rsid w:val="00552683"/>
    <w:rsid w:val="00575C61"/>
    <w:rsid w:val="00576AED"/>
    <w:rsid w:val="00586074"/>
    <w:rsid w:val="005A7F45"/>
    <w:rsid w:val="005B4B68"/>
    <w:rsid w:val="005C09C0"/>
    <w:rsid w:val="005C2DB6"/>
    <w:rsid w:val="005E4F3D"/>
    <w:rsid w:val="005F1FA6"/>
    <w:rsid w:val="005F2DE9"/>
    <w:rsid w:val="005F5097"/>
    <w:rsid w:val="00611802"/>
    <w:rsid w:val="006409A6"/>
    <w:rsid w:val="006511D1"/>
    <w:rsid w:val="00662398"/>
    <w:rsid w:val="00676889"/>
    <w:rsid w:val="006861F1"/>
    <w:rsid w:val="006A4E0F"/>
    <w:rsid w:val="006F00EA"/>
    <w:rsid w:val="007817C1"/>
    <w:rsid w:val="007B2C51"/>
    <w:rsid w:val="007F6878"/>
    <w:rsid w:val="00890099"/>
    <w:rsid w:val="00890D75"/>
    <w:rsid w:val="008B1074"/>
    <w:rsid w:val="00946C2B"/>
    <w:rsid w:val="009671EA"/>
    <w:rsid w:val="0098677F"/>
    <w:rsid w:val="00986B16"/>
    <w:rsid w:val="009A739D"/>
    <w:rsid w:val="00A14F78"/>
    <w:rsid w:val="00A337C3"/>
    <w:rsid w:val="00A378D1"/>
    <w:rsid w:val="00A6343D"/>
    <w:rsid w:val="00A65DC1"/>
    <w:rsid w:val="00A73669"/>
    <w:rsid w:val="00A91052"/>
    <w:rsid w:val="00AA2C6C"/>
    <w:rsid w:val="00AC70E4"/>
    <w:rsid w:val="00B07CAC"/>
    <w:rsid w:val="00B10E4D"/>
    <w:rsid w:val="00B13DED"/>
    <w:rsid w:val="00B16026"/>
    <w:rsid w:val="00B24B2F"/>
    <w:rsid w:val="00B570B4"/>
    <w:rsid w:val="00B62203"/>
    <w:rsid w:val="00B92944"/>
    <w:rsid w:val="00B95354"/>
    <w:rsid w:val="00BB6F12"/>
    <w:rsid w:val="00BD3784"/>
    <w:rsid w:val="00BD6A25"/>
    <w:rsid w:val="00BE0750"/>
    <w:rsid w:val="00BE5BB9"/>
    <w:rsid w:val="00BF2496"/>
    <w:rsid w:val="00BF6727"/>
    <w:rsid w:val="00C10CA1"/>
    <w:rsid w:val="00C20657"/>
    <w:rsid w:val="00C35A3C"/>
    <w:rsid w:val="00CA00E7"/>
    <w:rsid w:val="00CA09F5"/>
    <w:rsid w:val="00CE0982"/>
    <w:rsid w:val="00CF7333"/>
    <w:rsid w:val="00D13967"/>
    <w:rsid w:val="00D37750"/>
    <w:rsid w:val="00D64D39"/>
    <w:rsid w:val="00D92383"/>
    <w:rsid w:val="00DB38E2"/>
    <w:rsid w:val="00E127E5"/>
    <w:rsid w:val="00E218BD"/>
    <w:rsid w:val="00E51B4F"/>
    <w:rsid w:val="00E55F52"/>
    <w:rsid w:val="00E93F1F"/>
    <w:rsid w:val="00EA556E"/>
    <w:rsid w:val="00EE57BD"/>
    <w:rsid w:val="00EE5A75"/>
    <w:rsid w:val="00F02AF4"/>
    <w:rsid w:val="00F14913"/>
    <w:rsid w:val="00F227D5"/>
    <w:rsid w:val="00F85999"/>
    <w:rsid w:val="00FD3126"/>
    <w:rsid w:val="00FD3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75B08"/>
  <w15:chartTrackingRefBased/>
  <w15:docId w15:val="{1CBC498F-95CD-4415-91D9-4C70309B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8D1"/>
    <w:pPr>
      <w:widowControl w:val="0"/>
      <w:jc w:val="both"/>
    </w:pPr>
    <w:rPr>
      <w:rFonts w:ascii="Times New Roman" w:eastAsia="宋体" w:hAnsi="Times New Roman" w:cs="Times New Roman"/>
      <w:szCs w:val="24"/>
    </w:rPr>
  </w:style>
  <w:style w:type="paragraph" w:styleId="1">
    <w:name w:val="heading 1"/>
    <w:basedOn w:val="a"/>
    <w:next w:val="a"/>
    <w:link w:val="10"/>
    <w:qFormat/>
    <w:rsid w:val="00A378D1"/>
    <w:pPr>
      <w:keepNext/>
      <w:keepLines/>
      <w:spacing w:before="340" w:after="330" w:line="578" w:lineRule="auto"/>
      <w:outlineLvl w:val="0"/>
    </w:pPr>
    <w:rPr>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8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378D1"/>
    <w:rPr>
      <w:sz w:val="18"/>
      <w:szCs w:val="18"/>
    </w:rPr>
  </w:style>
  <w:style w:type="paragraph" w:styleId="a5">
    <w:name w:val="footer"/>
    <w:basedOn w:val="a"/>
    <w:link w:val="a6"/>
    <w:uiPriority w:val="99"/>
    <w:unhideWhenUsed/>
    <w:rsid w:val="00A378D1"/>
    <w:pPr>
      <w:tabs>
        <w:tab w:val="center" w:pos="4153"/>
        <w:tab w:val="right" w:pos="8306"/>
      </w:tabs>
      <w:snapToGrid w:val="0"/>
      <w:jc w:val="left"/>
    </w:pPr>
    <w:rPr>
      <w:sz w:val="18"/>
      <w:szCs w:val="18"/>
    </w:rPr>
  </w:style>
  <w:style w:type="character" w:customStyle="1" w:styleId="a6">
    <w:name w:val="页脚 字符"/>
    <w:basedOn w:val="a0"/>
    <w:link w:val="a5"/>
    <w:uiPriority w:val="99"/>
    <w:rsid w:val="00A378D1"/>
    <w:rPr>
      <w:sz w:val="18"/>
      <w:szCs w:val="18"/>
    </w:rPr>
  </w:style>
  <w:style w:type="character" w:customStyle="1" w:styleId="10">
    <w:name w:val="标题 1 字符"/>
    <w:basedOn w:val="a0"/>
    <w:link w:val="1"/>
    <w:qFormat/>
    <w:rsid w:val="00A378D1"/>
    <w:rPr>
      <w:rFonts w:ascii="Times New Roman" w:eastAsia="宋体" w:hAnsi="Times New Roman" w:cs="Times New Roman"/>
      <w:b/>
      <w:bCs/>
      <w:kern w:val="44"/>
      <w:sz w:val="30"/>
      <w:szCs w:val="44"/>
    </w:rPr>
  </w:style>
  <w:style w:type="paragraph" w:styleId="a7">
    <w:name w:val="Normal (Web)"/>
    <w:basedOn w:val="a"/>
    <w:qFormat/>
    <w:rsid w:val="00A378D1"/>
    <w:pPr>
      <w:spacing w:before="100" w:beforeAutospacing="1" w:after="100" w:afterAutospacing="1"/>
      <w:jc w:val="left"/>
    </w:pPr>
    <w:rPr>
      <w:kern w:val="0"/>
      <w:sz w:val="24"/>
    </w:rPr>
  </w:style>
  <w:style w:type="character" w:styleId="a8">
    <w:name w:val="Strong"/>
    <w:basedOn w:val="a0"/>
    <w:qFormat/>
    <w:rsid w:val="00A378D1"/>
    <w:rPr>
      <w:b/>
    </w:rPr>
  </w:style>
  <w:style w:type="paragraph" w:styleId="a9">
    <w:name w:val="List Paragraph"/>
    <w:basedOn w:val="a"/>
    <w:uiPriority w:val="99"/>
    <w:qFormat/>
    <w:rsid w:val="0067688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10</Pages>
  <Words>937</Words>
  <Characters>5341</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Yuhong</dc:creator>
  <cp:keywords/>
  <dc:description/>
  <cp:lastModifiedBy>du fengpei</cp:lastModifiedBy>
  <cp:revision>112</cp:revision>
  <dcterms:created xsi:type="dcterms:W3CDTF">2021-07-05T08:55:00Z</dcterms:created>
  <dcterms:modified xsi:type="dcterms:W3CDTF">2022-07-20T06:40:00Z</dcterms:modified>
</cp:coreProperties>
</file>